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90" w:rsidRPr="00C261F8" w:rsidRDefault="005758E5" w:rsidP="00787508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C261F8">
        <w:rPr>
          <w:rFonts w:ascii="Times New Roman" w:hAnsi="Times New Roman" w:cs="Times New Roman"/>
          <w:sz w:val="22"/>
          <w:szCs w:val="22"/>
        </w:rPr>
        <w:t xml:space="preserve">ПРОТОКОЛ </w:t>
      </w:r>
      <w:r w:rsidR="000643A5">
        <w:rPr>
          <w:rFonts w:ascii="Times New Roman" w:hAnsi="Times New Roman" w:cs="Times New Roman"/>
          <w:sz w:val="22"/>
          <w:szCs w:val="22"/>
        </w:rPr>
        <w:t xml:space="preserve">СОГЛАСОВАНИЯ </w:t>
      </w:r>
      <w:r w:rsidRPr="00C261F8">
        <w:rPr>
          <w:rFonts w:ascii="Times New Roman" w:hAnsi="Times New Roman" w:cs="Times New Roman"/>
          <w:sz w:val="22"/>
          <w:szCs w:val="22"/>
        </w:rPr>
        <w:t>РАЗНОГЛАСИЙ</w:t>
      </w:r>
    </w:p>
    <w:p w:rsidR="00787508" w:rsidRPr="00C261F8" w:rsidRDefault="00F62E90" w:rsidP="004C54EC">
      <w:pPr>
        <w:jc w:val="center"/>
        <w:rPr>
          <w:b/>
          <w:sz w:val="22"/>
          <w:szCs w:val="22"/>
        </w:rPr>
      </w:pPr>
      <w:r w:rsidRPr="00C261F8">
        <w:rPr>
          <w:b/>
          <w:sz w:val="22"/>
          <w:szCs w:val="22"/>
        </w:rPr>
        <w:t xml:space="preserve">к </w:t>
      </w:r>
      <w:r w:rsidR="00454290" w:rsidRPr="00C261F8">
        <w:rPr>
          <w:b/>
          <w:sz w:val="22"/>
          <w:szCs w:val="22"/>
        </w:rPr>
        <w:t>Договору</w:t>
      </w:r>
      <w:r w:rsidR="00E45D98" w:rsidRPr="00C261F8">
        <w:rPr>
          <w:b/>
          <w:sz w:val="22"/>
          <w:szCs w:val="22"/>
        </w:rPr>
        <w:t xml:space="preserve"> </w:t>
      </w:r>
      <w:r w:rsidR="004C54EC" w:rsidRPr="00C261F8">
        <w:rPr>
          <w:b/>
          <w:sz w:val="22"/>
          <w:szCs w:val="22"/>
        </w:rPr>
        <w:t xml:space="preserve">№ </w:t>
      </w:r>
      <w:r w:rsidR="00D9434D">
        <w:rPr>
          <w:b/>
          <w:sz w:val="22"/>
          <w:szCs w:val="22"/>
        </w:rPr>
        <w:t>34560326</w:t>
      </w:r>
      <w:r w:rsidR="004C54EC" w:rsidRPr="00C261F8">
        <w:rPr>
          <w:b/>
          <w:sz w:val="22"/>
          <w:szCs w:val="22"/>
        </w:rPr>
        <w:t>/</w:t>
      </w:r>
      <w:r w:rsidR="00D9434D">
        <w:rPr>
          <w:b/>
          <w:sz w:val="22"/>
          <w:szCs w:val="22"/>
        </w:rPr>
        <w:t>019869/189/Р-2026</w:t>
      </w:r>
      <w:r w:rsidR="004C54EC" w:rsidRPr="00C261F8">
        <w:rPr>
          <w:b/>
          <w:sz w:val="22"/>
          <w:szCs w:val="22"/>
        </w:rPr>
        <w:t xml:space="preserve"> </w:t>
      </w:r>
      <w:r w:rsidR="00454290" w:rsidRPr="00C261F8">
        <w:rPr>
          <w:b/>
          <w:sz w:val="22"/>
          <w:szCs w:val="22"/>
        </w:rPr>
        <w:t xml:space="preserve">от </w:t>
      </w:r>
      <w:r w:rsidR="00EC25BA" w:rsidRPr="00C261F8">
        <w:rPr>
          <w:b/>
          <w:sz w:val="22"/>
          <w:szCs w:val="22"/>
        </w:rPr>
        <w:t>«</w:t>
      </w:r>
      <w:r w:rsidR="004C54EC" w:rsidRPr="00C261F8">
        <w:rPr>
          <w:b/>
          <w:sz w:val="22"/>
          <w:szCs w:val="22"/>
        </w:rPr>
        <w:t>__</w:t>
      </w:r>
      <w:r w:rsidR="00EC25BA" w:rsidRPr="00C261F8">
        <w:rPr>
          <w:b/>
          <w:sz w:val="22"/>
          <w:szCs w:val="22"/>
        </w:rPr>
        <w:t>»</w:t>
      </w:r>
      <w:r w:rsidR="00C31AC2" w:rsidRPr="00C261F8">
        <w:rPr>
          <w:b/>
          <w:sz w:val="22"/>
          <w:szCs w:val="22"/>
        </w:rPr>
        <w:t xml:space="preserve"> </w:t>
      </w:r>
      <w:r w:rsidR="00383827">
        <w:rPr>
          <w:b/>
          <w:sz w:val="22"/>
          <w:szCs w:val="22"/>
        </w:rPr>
        <w:t xml:space="preserve">_________ </w:t>
      </w:r>
      <w:r w:rsidR="001F7230" w:rsidRPr="00C261F8">
        <w:rPr>
          <w:b/>
          <w:sz w:val="22"/>
          <w:szCs w:val="22"/>
        </w:rPr>
        <w:t>202</w:t>
      </w:r>
      <w:r w:rsidR="00D9434D">
        <w:rPr>
          <w:b/>
          <w:sz w:val="22"/>
          <w:szCs w:val="22"/>
        </w:rPr>
        <w:t>6</w:t>
      </w:r>
      <w:r w:rsidR="00C31AC2" w:rsidRPr="00C261F8">
        <w:rPr>
          <w:b/>
          <w:sz w:val="22"/>
          <w:szCs w:val="22"/>
        </w:rPr>
        <w:t xml:space="preserve"> г.</w:t>
      </w:r>
    </w:p>
    <w:p w:rsidR="00F62E90" w:rsidRPr="00C261F8" w:rsidRDefault="00F62E90" w:rsidP="00F62E90">
      <w:pPr>
        <w:rPr>
          <w:sz w:val="22"/>
          <w:szCs w:val="22"/>
        </w:rPr>
      </w:pPr>
    </w:p>
    <w:p w:rsidR="001D0FC1" w:rsidRDefault="001D0FC1" w:rsidP="00F62E90">
      <w:pPr>
        <w:rPr>
          <w:sz w:val="23"/>
          <w:szCs w:val="23"/>
        </w:rPr>
      </w:pPr>
    </w:p>
    <w:p w:rsidR="00582077" w:rsidRPr="00914F85" w:rsidRDefault="00F62E90" w:rsidP="00F62E90">
      <w:pPr>
        <w:rPr>
          <w:sz w:val="23"/>
          <w:szCs w:val="23"/>
        </w:rPr>
      </w:pPr>
      <w:r w:rsidRPr="00914F85">
        <w:rPr>
          <w:sz w:val="23"/>
          <w:szCs w:val="23"/>
        </w:rPr>
        <w:t xml:space="preserve">г. </w:t>
      </w:r>
      <w:r w:rsidR="000643A5">
        <w:rPr>
          <w:sz w:val="23"/>
          <w:szCs w:val="23"/>
        </w:rPr>
        <w:t>Стрежевой</w:t>
      </w:r>
      <w:r w:rsidR="00582077" w:rsidRPr="00914F85">
        <w:rPr>
          <w:sz w:val="23"/>
          <w:szCs w:val="23"/>
        </w:rPr>
        <w:tab/>
      </w:r>
      <w:r w:rsidR="00582077" w:rsidRPr="00914F85">
        <w:rPr>
          <w:sz w:val="23"/>
          <w:szCs w:val="23"/>
        </w:rPr>
        <w:tab/>
      </w:r>
      <w:r w:rsidR="00582077" w:rsidRPr="00914F85">
        <w:rPr>
          <w:sz w:val="23"/>
          <w:szCs w:val="23"/>
        </w:rPr>
        <w:tab/>
      </w:r>
      <w:r w:rsidR="00582077" w:rsidRPr="00914F85">
        <w:rPr>
          <w:sz w:val="23"/>
          <w:szCs w:val="23"/>
        </w:rPr>
        <w:tab/>
      </w:r>
      <w:r w:rsidR="008932E0">
        <w:rPr>
          <w:sz w:val="23"/>
          <w:szCs w:val="23"/>
        </w:rPr>
        <w:tab/>
      </w:r>
      <w:r w:rsidR="008932E0">
        <w:rPr>
          <w:sz w:val="23"/>
          <w:szCs w:val="23"/>
        </w:rPr>
        <w:tab/>
      </w:r>
      <w:r w:rsidR="00582077" w:rsidRPr="00914F85">
        <w:rPr>
          <w:sz w:val="23"/>
          <w:szCs w:val="23"/>
        </w:rPr>
        <w:tab/>
      </w:r>
      <w:r w:rsidR="00582077" w:rsidRPr="00914F85">
        <w:rPr>
          <w:sz w:val="23"/>
          <w:szCs w:val="23"/>
        </w:rPr>
        <w:tab/>
      </w:r>
      <w:r w:rsidR="00582077" w:rsidRPr="00914F85">
        <w:rPr>
          <w:sz w:val="23"/>
          <w:szCs w:val="23"/>
        </w:rPr>
        <w:tab/>
      </w:r>
      <w:r w:rsidR="00582077" w:rsidRPr="00914F85">
        <w:rPr>
          <w:sz w:val="23"/>
          <w:szCs w:val="23"/>
        </w:rPr>
        <w:tab/>
      </w:r>
      <w:r w:rsidRPr="00914F85">
        <w:rPr>
          <w:sz w:val="23"/>
          <w:szCs w:val="23"/>
        </w:rPr>
        <w:t>«</w:t>
      </w:r>
      <w:r w:rsidR="00594261" w:rsidRPr="00914F85">
        <w:rPr>
          <w:sz w:val="23"/>
          <w:szCs w:val="23"/>
        </w:rPr>
        <w:t>____</w:t>
      </w:r>
      <w:r w:rsidRPr="00914F85">
        <w:rPr>
          <w:sz w:val="23"/>
          <w:szCs w:val="23"/>
        </w:rPr>
        <w:t>»</w:t>
      </w:r>
      <w:r w:rsidR="00E45D98" w:rsidRPr="00914F85">
        <w:rPr>
          <w:sz w:val="23"/>
          <w:szCs w:val="23"/>
        </w:rPr>
        <w:t xml:space="preserve"> </w:t>
      </w:r>
      <w:r w:rsidR="00C31AC2" w:rsidRPr="00914F85">
        <w:rPr>
          <w:sz w:val="23"/>
          <w:szCs w:val="23"/>
        </w:rPr>
        <w:t>___</w:t>
      </w:r>
      <w:r w:rsidR="00594261" w:rsidRPr="00914F85">
        <w:rPr>
          <w:sz w:val="23"/>
          <w:szCs w:val="23"/>
        </w:rPr>
        <w:t>___</w:t>
      </w:r>
      <w:r w:rsidR="00C31AC2" w:rsidRPr="00914F85">
        <w:rPr>
          <w:sz w:val="23"/>
          <w:szCs w:val="23"/>
        </w:rPr>
        <w:t>__</w:t>
      </w:r>
      <w:r w:rsidRPr="00914F85">
        <w:rPr>
          <w:sz w:val="23"/>
          <w:szCs w:val="23"/>
        </w:rPr>
        <w:t xml:space="preserve"> 20</w:t>
      </w:r>
      <w:r w:rsidR="00052A21" w:rsidRPr="00914F85">
        <w:rPr>
          <w:sz w:val="23"/>
          <w:szCs w:val="23"/>
        </w:rPr>
        <w:t>2</w:t>
      </w:r>
      <w:r w:rsidR="00D9434D" w:rsidRPr="00914F85">
        <w:rPr>
          <w:sz w:val="23"/>
          <w:szCs w:val="23"/>
        </w:rPr>
        <w:t>6</w:t>
      </w:r>
      <w:r w:rsidR="00615C3C" w:rsidRPr="00914F85">
        <w:rPr>
          <w:sz w:val="23"/>
          <w:szCs w:val="23"/>
        </w:rPr>
        <w:t xml:space="preserve"> </w:t>
      </w:r>
      <w:r w:rsidRPr="00914F85">
        <w:rPr>
          <w:sz w:val="23"/>
          <w:szCs w:val="23"/>
        </w:rPr>
        <w:t>г.</w:t>
      </w:r>
      <w:r w:rsidR="00582077" w:rsidRPr="00914F85">
        <w:rPr>
          <w:sz w:val="23"/>
          <w:szCs w:val="23"/>
        </w:rPr>
        <w:t xml:space="preserve"> </w:t>
      </w:r>
    </w:p>
    <w:p w:rsidR="00582077" w:rsidRPr="00914F85" w:rsidRDefault="008932E0" w:rsidP="00F62E90">
      <w:pPr>
        <w:rPr>
          <w:sz w:val="23"/>
          <w:szCs w:val="23"/>
        </w:rPr>
      </w:pPr>
      <w:r>
        <w:rPr>
          <w:sz w:val="23"/>
          <w:szCs w:val="23"/>
        </w:rPr>
        <w:tab/>
      </w:r>
    </w:p>
    <w:p w:rsidR="004C54EC" w:rsidRPr="00914F85" w:rsidRDefault="00C31AC2" w:rsidP="004C54EC">
      <w:pPr>
        <w:pStyle w:val="20"/>
        <w:keepNext/>
        <w:keepLines/>
        <w:shd w:val="clear" w:color="auto" w:fill="auto"/>
        <w:ind w:left="40" w:firstLine="527"/>
        <w:jc w:val="both"/>
        <w:rPr>
          <w:rFonts w:ascii="Times New Roman" w:hAnsi="Times New Roman" w:cs="Times New Roman"/>
          <w:b w:val="0"/>
          <w:sz w:val="23"/>
          <w:szCs w:val="23"/>
        </w:rPr>
      </w:pPr>
      <w:bookmarkStart w:id="1" w:name="bookmark1"/>
      <w:r w:rsidRPr="00914F85">
        <w:rPr>
          <w:rStyle w:val="31"/>
          <w:rFonts w:ascii="Times New Roman" w:hAnsi="Times New Roman" w:cs="Times New Roman"/>
          <w:b/>
          <w:sz w:val="23"/>
          <w:szCs w:val="23"/>
        </w:rPr>
        <w:t xml:space="preserve">Общество с ограниченной ответственностью </w:t>
      </w:r>
      <w:r w:rsidRPr="00914F85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="00582077" w:rsidRPr="00914F85">
        <w:rPr>
          <w:rFonts w:ascii="Times New Roman" w:hAnsi="Times New Roman" w:cs="Times New Roman"/>
          <w:sz w:val="23"/>
          <w:szCs w:val="23"/>
        </w:rPr>
        <w:t>РН-Карт</w:t>
      </w:r>
      <w:proofErr w:type="spellEnd"/>
      <w:r w:rsidRPr="00914F85">
        <w:rPr>
          <w:rFonts w:ascii="Times New Roman" w:hAnsi="Times New Roman" w:cs="Times New Roman"/>
          <w:sz w:val="23"/>
          <w:szCs w:val="23"/>
        </w:rPr>
        <w:t>»</w:t>
      </w:r>
      <w:r w:rsidR="00582077" w:rsidRPr="00914F85">
        <w:rPr>
          <w:rFonts w:ascii="Times New Roman" w:hAnsi="Times New Roman" w:cs="Times New Roman"/>
          <w:sz w:val="23"/>
          <w:szCs w:val="23"/>
        </w:rPr>
        <w:t xml:space="preserve"> (ООО «</w:t>
      </w:r>
      <w:proofErr w:type="spellStart"/>
      <w:r w:rsidR="00582077" w:rsidRPr="00914F85">
        <w:rPr>
          <w:rFonts w:ascii="Times New Roman" w:hAnsi="Times New Roman" w:cs="Times New Roman"/>
          <w:sz w:val="23"/>
          <w:szCs w:val="23"/>
        </w:rPr>
        <w:t>РН-Карт</w:t>
      </w:r>
      <w:proofErr w:type="spellEnd"/>
      <w:r w:rsidR="00582077" w:rsidRPr="00914F85">
        <w:rPr>
          <w:rFonts w:ascii="Times New Roman" w:hAnsi="Times New Roman" w:cs="Times New Roman"/>
          <w:sz w:val="23"/>
          <w:szCs w:val="23"/>
        </w:rPr>
        <w:t>»)</w:t>
      </w:r>
      <w:r w:rsidRPr="00914F85">
        <w:rPr>
          <w:rFonts w:ascii="Times New Roman" w:hAnsi="Times New Roman" w:cs="Times New Roman"/>
          <w:sz w:val="23"/>
          <w:szCs w:val="23"/>
        </w:rPr>
        <w:t xml:space="preserve">, </w:t>
      </w:r>
      <w:bookmarkEnd w:id="1"/>
      <w:r w:rsidR="004C54EC" w:rsidRPr="00914F85">
        <w:rPr>
          <w:rFonts w:ascii="Times New Roman" w:hAnsi="Times New Roman" w:cs="Times New Roman"/>
          <w:b w:val="0"/>
          <w:sz w:val="23"/>
          <w:szCs w:val="23"/>
        </w:rPr>
        <w:t xml:space="preserve">именуемое в дальнейшем </w:t>
      </w:r>
      <w:r w:rsidR="004C54EC" w:rsidRPr="00914F85">
        <w:rPr>
          <w:rFonts w:ascii="Times New Roman" w:hAnsi="Times New Roman" w:cs="Times New Roman"/>
          <w:sz w:val="23"/>
          <w:szCs w:val="23"/>
        </w:rPr>
        <w:t xml:space="preserve">«Поставщик», </w:t>
      </w:r>
      <w:r w:rsidR="002D16B3" w:rsidRPr="002D16B3">
        <w:rPr>
          <w:rFonts w:ascii="Times New Roman" w:hAnsi="Times New Roman" w:cs="Times New Roman"/>
          <w:b w:val="0"/>
          <w:sz w:val="23"/>
          <w:szCs w:val="23"/>
        </w:rPr>
        <w:t xml:space="preserve">в лице Главного специалиста по сопровождению клиентов </w:t>
      </w:r>
      <w:proofErr w:type="spellStart"/>
      <w:r w:rsidR="002D16B3" w:rsidRPr="002D16B3">
        <w:rPr>
          <w:rFonts w:ascii="Times New Roman" w:hAnsi="Times New Roman" w:cs="Times New Roman"/>
          <w:b w:val="0"/>
          <w:sz w:val="23"/>
          <w:szCs w:val="23"/>
        </w:rPr>
        <w:t>Усиченко</w:t>
      </w:r>
      <w:proofErr w:type="spellEnd"/>
      <w:r w:rsidR="002D16B3" w:rsidRPr="002D16B3">
        <w:rPr>
          <w:rFonts w:ascii="Times New Roman" w:hAnsi="Times New Roman" w:cs="Times New Roman"/>
          <w:b w:val="0"/>
          <w:sz w:val="23"/>
          <w:szCs w:val="23"/>
        </w:rPr>
        <w:t xml:space="preserve"> Марины Анатольевны, действующего на основании доверенности № РНК-256/26 от 01.07.2026г</w:t>
      </w:r>
      <w:r w:rsidR="00D9434D" w:rsidRPr="00914F85">
        <w:rPr>
          <w:rFonts w:ascii="Times New Roman" w:hAnsi="Times New Roman" w:cs="Times New Roman"/>
          <w:b w:val="0"/>
          <w:sz w:val="23"/>
          <w:szCs w:val="23"/>
        </w:rPr>
        <w:t>.</w:t>
      </w:r>
      <w:r w:rsidR="004C54EC" w:rsidRPr="00914F85">
        <w:rPr>
          <w:rFonts w:ascii="Times New Roman" w:hAnsi="Times New Roman" w:cs="Times New Roman"/>
          <w:b w:val="0"/>
          <w:sz w:val="23"/>
          <w:szCs w:val="23"/>
        </w:rPr>
        <w:t>, с одной стороны, и</w:t>
      </w:r>
    </w:p>
    <w:p w:rsidR="00F62E90" w:rsidRPr="00914F85" w:rsidRDefault="004C54EC" w:rsidP="004C54EC">
      <w:pPr>
        <w:ind w:firstLine="567"/>
        <w:jc w:val="both"/>
        <w:rPr>
          <w:bCs/>
          <w:sz w:val="23"/>
          <w:szCs w:val="23"/>
        </w:rPr>
      </w:pPr>
      <w:r w:rsidRPr="00914F85">
        <w:rPr>
          <w:rFonts w:eastAsia="Calibri"/>
          <w:b/>
          <w:sz w:val="23"/>
          <w:szCs w:val="23"/>
          <w:lang w:eastAsia="en-US"/>
        </w:rPr>
        <w:t>Акционерное общество «Черногорэнерго» (АО «Черногорэнерго»)</w:t>
      </w:r>
      <w:r w:rsidRPr="00914F85">
        <w:rPr>
          <w:rFonts w:eastAsia="Calibri"/>
          <w:sz w:val="23"/>
          <w:szCs w:val="23"/>
          <w:lang w:eastAsia="en-US"/>
        </w:rPr>
        <w:t xml:space="preserve">, именуемое в дальнейшем </w:t>
      </w:r>
      <w:r w:rsidRPr="00914F85">
        <w:rPr>
          <w:rFonts w:eastAsia="Calibri"/>
          <w:b/>
          <w:sz w:val="23"/>
          <w:szCs w:val="23"/>
          <w:lang w:eastAsia="en-US"/>
        </w:rPr>
        <w:t>«Покупатель»</w:t>
      </w:r>
      <w:r w:rsidRPr="00914F85">
        <w:rPr>
          <w:rFonts w:eastAsia="Calibri"/>
          <w:sz w:val="23"/>
          <w:szCs w:val="23"/>
          <w:lang w:eastAsia="en-US"/>
        </w:rPr>
        <w:t xml:space="preserve">, в лице Генерального директора Савицкой Светланы Евгеньевны, действующей на основании Устава, с одной стороны, и </w:t>
      </w:r>
      <w:r w:rsidR="00C31AC2" w:rsidRPr="00914F85">
        <w:rPr>
          <w:sz w:val="23"/>
          <w:szCs w:val="23"/>
        </w:rPr>
        <w:t xml:space="preserve">совместно именуемые Стороны, </w:t>
      </w:r>
      <w:r w:rsidR="0071436E" w:rsidRPr="00914F85">
        <w:rPr>
          <w:sz w:val="23"/>
          <w:szCs w:val="23"/>
        </w:rPr>
        <w:t xml:space="preserve"> </w:t>
      </w:r>
      <w:r w:rsidR="00F62E90" w:rsidRPr="00914F85">
        <w:rPr>
          <w:sz w:val="23"/>
          <w:szCs w:val="23"/>
        </w:rPr>
        <w:t>заключили настоящ</w:t>
      </w:r>
      <w:r w:rsidR="00ED75A1" w:rsidRPr="00914F85">
        <w:rPr>
          <w:sz w:val="23"/>
          <w:szCs w:val="23"/>
        </w:rPr>
        <w:t xml:space="preserve">ий Протокол </w:t>
      </w:r>
      <w:r w:rsidR="00DB673C">
        <w:rPr>
          <w:sz w:val="23"/>
          <w:szCs w:val="23"/>
        </w:rPr>
        <w:t xml:space="preserve">согласования </w:t>
      </w:r>
      <w:r w:rsidR="00ED75A1" w:rsidRPr="00914F85">
        <w:rPr>
          <w:sz w:val="23"/>
          <w:szCs w:val="23"/>
        </w:rPr>
        <w:t xml:space="preserve">разногласий </w:t>
      </w:r>
      <w:r w:rsidR="00F62E90" w:rsidRPr="00914F85">
        <w:rPr>
          <w:sz w:val="23"/>
          <w:szCs w:val="23"/>
        </w:rPr>
        <w:t xml:space="preserve"> к  </w:t>
      </w:r>
      <w:r w:rsidR="00D840D3" w:rsidRPr="00914F85">
        <w:rPr>
          <w:sz w:val="23"/>
          <w:szCs w:val="23"/>
        </w:rPr>
        <w:t>Договору</w:t>
      </w:r>
      <w:r w:rsidRPr="00914F85">
        <w:rPr>
          <w:sz w:val="23"/>
          <w:szCs w:val="23"/>
        </w:rPr>
        <w:t xml:space="preserve"> </w:t>
      </w:r>
      <w:r w:rsidR="00D9434D" w:rsidRPr="00914F85">
        <w:rPr>
          <w:sz w:val="23"/>
          <w:szCs w:val="23"/>
        </w:rPr>
        <w:t xml:space="preserve">№ 34560326/019869/189/Р-2026 от «__» _________ 2026 г. </w:t>
      </w:r>
      <w:r w:rsidR="00E45D98" w:rsidRPr="00914F85">
        <w:rPr>
          <w:sz w:val="23"/>
          <w:szCs w:val="23"/>
        </w:rPr>
        <w:t xml:space="preserve"> </w:t>
      </w:r>
      <w:r w:rsidR="00F62E90" w:rsidRPr="00914F85">
        <w:rPr>
          <w:bCs/>
          <w:sz w:val="23"/>
          <w:szCs w:val="23"/>
        </w:rPr>
        <w:t xml:space="preserve">(далее – </w:t>
      </w:r>
      <w:r w:rsidR="00454290" w:rsidRPr="00914F85">
        <w:rPr>
          <w:bCs/>
          <w:sz w:val="23"/>
          <w:szCs w:val="23"/>
        </w:rPr>
        <w:t>Договор</w:t>
      </w:r>
      <w:r w:rsidR="00F62E90" w:rsidRPr="00914F85">
        <w:rPr>
          <w:bCs/>
          <w:sz w:val="23"/>
          <w:szCs w:val="23"/>
        </w:rPr>
        <w:t>) о нижеследующем:</w:t>
      </w:r>
    </w:p>
    <w:p w:rsidR="004C54EC" w:rsidRPr="00914F85" w:rsidRDefault="004C54EC" w:rsidP="004C54EC">
      <w:pPr>
        <w:ind w:firstLine="567"/>
        <w:jc w:val="both"/>
        <w:rPr>
          <w:rFonts w:eastAsia="Calibri"/>
          <w:sz w:val="23"/>
          <w:szCs w:val="23"/>
          <w:lang w:eastAsia="en-US"/>
        </w:rPr>
      </w:pPr>
    </w:p>
    <w:tbl>
      <w:tblPr>
        <w:tblStyle w:val="ab"/>
        <w:tblW w:w="10661" w:type="dxa"/>
        <w:tblInd w:w="108" w:type="dxa"/>
        <w:tblLayout w:type="fixed"/>
        <w:tblLook w:val="04A0"/>
      </w:tblPr>
      <w:tblGrid>
        <w:gridCol w:w="1730"/>
        <w:gridCol w:w="4253"/>
        <w:gridCol w:w="4678"/>
      </w:tblGrid>
      <w:tr w:rsidR="001103C6" w:rsidRPr="00914F85" w:rsidTr="00966B3B">
        <w:tc>
          <w:tcPr>
            <w:tcW w:w="1730" w:type="dxa"/>
            <w:vAlign w:val="center"/>
          </w:tcPr>
          <w:p w:rsidR="001103C6" w:rsidRPr="00914F8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914F85">
              <w:rPr>
                <w:b/>
                <w:sz w:val="23"/>
                <w:szCs w:val="23"/>
              </w:rPr>
              <w:t>Редакция «Поставщика»</w:t>
            </w:r>
          </w:p>
        </w:tc>
        <w:tc>
          <w:tcPr>
            <w:tcW w:w="4253" w:type="dxa"/>
            <w:vAlign w:val="center"/>
          </w:tcPr>
          <w:p w:rsidR="001103C6" w:rsidRPr="00914F85" w:rsidRDefault="001103C6" w:rsidP="002B72C1">
            <w:pPr>
              <w:jc w:val="center"/>
              <w:rPr>
                <w:b/>
                <w:sz w:val="23"/>
                <w:szCs w:val="23"/>
              </w:rPr>
            </w:pPr>
            <w:r w:rsidRPr="00914F85">
              <w:rPr>
                <w:b/>
                <w:sz w:val="23"/>
                <w:szCs w:val="23"/>
              </w:rPr>
              <w:t xml:space="preserve">Редакция </w:t>
            </w:r>
          </w:p>
          <w:p w:rsidR="001103C6" w:rsidRPr="00914F85" w:rsidRDefault="001103C6" w:rsidP="004C54EC">
            <w:pPr>
              <w:jc w:val="center"/>
              <w:rPr>
                <w:b/>
                <w:sz w:val="23"/>
                <w:szCs w:val="23"/>
              </w:rPr>
            </w:pPr>
            <w:r w:rsidRPr="00914F85">
              <w:rPr>
                <w:b/>
                <w:sz w:val="23"/>
                <w:szCs w:val="23"/>
              </w:rPr>
              <w:t>«Покупателя»</w:t>
            </w:r>
          </w:p>
        </w:tc>
        <w:tc>
          <w:tcPr>
            <w:tcW w:w="4678" w:type="dxa"/>
          </w:tcPr>
          <w:p w:rsidR="0058481D" w:rsidRDefault="0058481D" w:rsidP="002B72C1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Редакция</w:t>
            </w:r>
          </w:p>
          <w:p w:rsidR="001103C6" w:rsidRPr="00914F85" w:rsidRDefault="0058481D" w:rsidP="002B72C1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Согласованная 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</w:t>
            </w:r>
            <w:r w:rsidRPr="000643A5">
              <w:rPr>
                <w:b/>
                <w:sz w:val="23"/>
                <w:szCs w:val="23"/>
              </w:rPr>
              <w:t>.1.6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 отсутствует</w:t>
            </w:r>
          </w:p>
        </w:tc>
        <w:tc>
          <w:tcPr>
            <w:tcW w:w="4253" w:type="dxa"/>
          </w:tcPr>
          <w:p w:rsidR="001103C6" w:rsidRPr="00914F85" w:rsidRDefault="001103C6" w:rsidP="00E5567A">
            <w:pPr>
              <w:pStyle w:val="20"/>
              <w:keepNext/>
              <w:keepLines/>
              <w:shd w:val="clear" w:color="auto" w:fill="auto"/>
              <w:ind w:left="40"/>
              <w:jc w:val="both"/>
              <w:rPr>
                <w:rStyle w:val="31"/>
                <w:rFonts w:ascii="Times New Roman" w:hAnsi="Times New Roman" w:cs="Times New Roman"/>
                <w:b/>
                <w:sz w:val="23"/>
                <w:szCs w:val="23"/>
              </w:rPr>
            </w:pPr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>Дополнить текст Договора п. 1.6., изложить в следующей редакции: «Срок поставки: круглосуточная поставка Товара по потребности Покупателя на транспортные средства Покупателя с 01.09.2026г.  по  31.08.2029 года в  соответствии с условиями  настоящего Договора».</w:t>
            </w:r>
          </w:p>
        </w:tc>
        <w:tc>
          <w:tcPr>
            <w:tcW w:w="4678" w:type="dxa"/>
          </w:tcPr>
          <w:p w:rsidR="001103C6" w:rsidRPr="00914F85" w:rsidRDefault="00F06418" w:rsidP="00E5567A">
            <w:pPr>
              <w:pStyle w:val="20"/>
              <w:keepNext/>
              <w:keepLines/>
              <w:shd w:val="clear" w:color="auto" w:fill="auto"/>
              <w:ind w:left="40"/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Редакция поставщика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п.1.7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 отсутствует</w:t>
            </w:r>
          </w:p>
        </w:tc>
        <w:tc>
          <w:tcPr>
            <w:tcW w:w="4253" w:type="dxa"/>
          </w:tcPr>
          <w:p w:rsidR="001103C6" w:rsidRPr="00914F85" w:rsidRDefault="001103C6" w:rsidP="00ED0F09">
            <w:pPr>
              <w:pStyle w:val="20"/>
              <w:keepNext/>
              <w:keepLines/>
              <w:shd w:val="clear" w:color="auto" w:fill="auto"/>
              <w:ind w:left="40"/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Дополнить текст Договора п. 1.7., изложить в следующей редакции: «Место поставки Товара - автозаправочная станция Поставщика, расположенная  по адресу: Россия, Тюменская обл. </w:t>
            </w:r>
            <w:proofErr w:type="spellStart"/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>ХМАО-Югра</w:t>
            </w:r>
            <w:proofErr w:type="spellEnd"/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, </w:t>
            </w:r>
            <w:proofErr w:type="spellStart"/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>Нижневартовский</w:t>
            </w:r>
            <w:proofErr w:type="spellEnd"/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район, </w:t>
            </w:r>
            <w:proofErr w:type="spellStart"/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>Самотлорское</w:t>
            </w:r>
            <w:proofErr w:type="spellEnd"/>
            <w:r w:rsidRPr="00914F85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месторождение нефти - КСП-24 (АЗС № 25)».</w:t>
            </w:r>
          </w:p>
        </w:tc>
        <w:tc>
          <w:tcPr>
            <w:tcW w:w="4678" w:type="dxa"/>
          </w:tcPr>
          <w:p w:rsidR="001103C6" w:rsidRPr="00914F85" w:rsidRDefault="00F06418" w:rsidP="00ED0F09">
            <w:pPr>
              <w:pStyle w:val="20"/>
              <w:keepNext/>
              <w:keepLines/>
              <w:shd w:val="clear" w:color="auto" w:fill="auto"/>
              <w:ind w:left="40"/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F06418">
              <w:rPr>
                <w:rFonts w:ascii="Times New Roman" w:hAnsi="Times New Roman" w:cs="Times New Roman"/>
                <w:b w:val="0"/>
                <w:sz w:val="23"/>
                <w:szCs w:val="23"/>
              </w:rPr>
              <w:t>Редакция поставщика</w:t>
            </w:r>
          </w:p>
        </w:tc>
      </w:tr>
      <w:tr w:rsidR="001103C6" w:rsidRPr="00914F85" w:rsidTr="00966B3B">
        <w:trPr>
          <w:trHeight w:val="531"/>
        </w:trPr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п.5.11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 отсутствует</w:t>
            </w:r>
          </w:p>
        </w:tc>
        <w:tc>
          <w:tcPr>
            <w:tcW w:w="4253" w:type="dxa"/>
          </w:tcPr>
          <w:p w:rsidR="001103C6" w:rsidRPr="00914F85" w:rsidRDefault="001103C6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14F85">
              <w:rPr>
                <w:rFonts w:ascii="Times New Roman" w:hAnsi="Times New Roman" w:cs="Times New Roman"/>
                <w:sz w:val="23"/>
                <w:szCs w:val="23"/>
              </w:rPr>
              <w:t xml:space="preserve">Дополнить текст Договора п. 5.11., изложить в следующей редакции: </w:t>
            </w:r>
            <w:proofErr w:type="gramStart"/>
            <w:r w:rsidRPr="00914F85">
              <w:rPr>
                <w:rStyle w:val="31"/>
                <w:rFonts w:ascii="Times New Roman" w:hAnsi="Times New Roman" w:cs="Times New Roman"/>
                <w:b w:val="0"/>
                <w:sz w:val="23"/>
                <w:szCs w:val="23"/>
              </w:rPr>
              <w:t xml:space="preserve">«Ориентировочная сумма по договору составляет: </w:t>
            </w:r>
            <w:r w:rsidRPr="00914F85">
              <w:rPr>
                <w:rFonts w:ascii="Times New Roman" w:hAnsi="Times New Roman" w:cs="Times New Roman"/>
                <w:sz w:val="23"/>
                <w:szCs w:val="23"/>
              </w:rPr>
              <w:t xml:space="preserve">без НДС – 4 722 979,51 (четыре миллиона семьсот двадцать две тысячи девятьсот семьдесят девять рублей пятьдесят одна копейка), кроме того, НДС 22% - 1 039 055,49 (один миллион тридцать девять тысяч пятьдесят пять рублей сорок девять копеек) </w:t>
            </w:r>
            <w:r w:rsidRPr="00914F8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Всего с НДС 22% - 5 762 035,00 (пять миллионов семьсот шестьдесят две тысячи тридцать пять рублей, 00 копеек) </w:t>
            </w:r>
            <w:r w:rsidRPr="00914F85">
              <w:rPr>
                <w:rFonts w:ascii="Times New Roman" w:hAnsi="Times New Roman" w:cs="Times New Roman"/>
                <w:sz w:val="23"/>
                <w:szCs w:val="23"/>
              </w:rPr>
              <w:t>из</w:t>
            </w:r>
            <w:proofErr w:type="gramEnd"/>
            <w:r w:rsidRPr="00914F85">
              <w:rPr>
                <w:rFonts w:ascii="Times New Roman" w:hAnsi="Times New Roman" w:cs="Times New Roman"/>
                <w:sz w:val="23"/>
                <w:szCs w:val="23"/>
              </w:rPr>
              <w:t xml:space="preserve"> которых:</w:t>
            </w:r>
          </w:p>
          <w:p w:rsidR="001103C6" w:rsidRPr="00914F85" w:rsidRDefault="001103C6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14F85">
              <w:rPr>
                <w:rFonts w:ascii="Times New Roman" w:hAnsi="Times New Roman" w:cs="Times New Roman"/>
                <w:sz w:val="23"/>
                <w:szCs w:val="23"/>
              </w:rPr>
              <w:t>В 2026 г. – 640 226,20 руб. с учетом НДС 22%</w:t>
            </w:r>
          </w:p>
          <w:p w:rsidR="001103C6" w:rsidRPr="00914F85" w:rsidRDefault="001103C6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14F85">
              <w:rPr>
                <w:rFonts w:ascii="Times New Roman" w:hAnsi="Times New Roman" w:cs="Times New Roman"/>
                <w:sz w:val="23"/>
                <w:szCs w:val="23"/>
              </w:rPr>
              <w:t>В 2027 г. – 1 920 678,36 руб. с учетом НДС 22%.</w:t>
            </w:r>
          </w:p>
          <w:p w:rsidR="001103C6" w:rsidRPr="00914F85" w:rsidRDefault="001103C6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14F85">
              <w:rPr>
                <w:rFonts w:ascii="Times New Roman" w:hAnsi="Times New Roman" w:cs="Times New Roman"/>
                <w:sz w:val="23"/>
                <w:szCs w:val="23"/>
              </w:rPr>
              <w:t>В 2028 г. – 1 920 678,36 руб. с учетом НДС 22%.</w:t>
            </w:r>
          </w:p>
          <w:p w:rsidR="001103C6" w:rsidRPr="00914F85" w:rsidRDefault="001103C6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Style w:val="31"/>
                <w:rFonts w:ascii="Times New Roman" w:hAnsi="Times New Roman" w:cs="Times New Roman"/>
                <w:b w:val="0"/>
                <w:bCs w:val="0"/>
                <w:color w:val="auto"/>
                <w:sz w:val="23"/>
                <w:szCs w:val="23"/>
                <w:shd w:val="clear" w:color="auto" w:fill="auto"/>
                <w:lang w:eastAsia="en-US" w:bidi="ar-SA"/>
              </w:rPr>
            </w:pPr>
            <w:r w:rsidRPr="00914F8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2029 г.  1 280 452,08 руб. с учетом НДС 22%.».</w:t>
            </w:r>
          </w:p>
        </w:tc>
        <w:tc>
          <w:tcPr>
            <w:tcW w:w="4678" w:type="dxa"/>
          </w:tcPr>
          <w:p w:rsidR="001103C6" w:rsidRPr="00914F85" w:rsidRDefault="00F06418" w:rsidP="00F06418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641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Редакция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покупателя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lastRenderedPageBreak/>
              <w:t>п.5.1</w:t>
            </w:r>
            <w:r>
              <w:rPr>
                <w:b/>
                <w:sz w:val="23"/>
                <w:szCs w:val="23"/>
              </w:rPr>
              <w:t>2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 отсутствует</w:t>
            </w:r>
          </w:p>
        </w:tc>
        <w:tc>
          <w:tcPr>
            <w:tcW w:w="4253" w:type="dxa"/>
          </w:tcPr>
          <w:p w:rsidR="001103C6" w:rsidRPr="00914F85" w:rsidRDefault="001103C6" w:rsidP="00E151B7">
            <w:pPr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Дополнить текст Договора п. 5.12., изложить в следующей редакции: «Цена Договора включает в себя стоимость Товара, транспортные расходы,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 связанных с исполнением настоящего Договора».</w:t>
            </w:r>
          </w:p>
        </w:tc>
        <w:tc>
          <w:tcPr>
            <w:tcW w:w="4678" w:type="dxa"/>
          </w:tcPr>
          <w:p w:rsidR="001103C6" w:rsidRPr="00914F85" w:rsidRDefault="00F06418" w:rsidP="00E151B7">
            <w:pPr>
              <w:jc w:val="both"/>
              <w:rPr>
                <w:sz w:val="23"/>
                <w:szCs w:val="23"/>
              </w:rPr>
            </w:pPr>
            <w:r w:rsidRPr="00F06418">
              <w:rPr>
                <w:sz w:val="23"/>
                <w:szCs w:val="23"/>
              </w:rPr>
              <w:t>Редакция покупателя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</w:t>
            </w:r>
            <w:r>
              <w:rPr>
                <w:b/>
                <w:sz w:val="23"/>
                <w:szCs w:val="23"/>
              </w:rPr>
              <w:t>7</w:t>
            </w:r>
            <w:r w:rsidRPr="000643A5">
              <w:rPr>
                <w:b/>
                <w:sz w:val="23"/>
                <w:szCs w:val="23"/>
              </w:rPr>
              <w:t>.1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</w:t>
            </w:r>
          </w:p>
        </w:tc>
        <w:tc>
          <w:tcPr>
            <w:tcW w:w="4253" w:type="dxa"/>
          </w:tcPr>
          <w:p w:rsidR="001103C6" w:rsidRPr="00914F85" w:rsidRDefault="001103C6" w:rsidP="00E151B7">
            <w:pPr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Исключить второе предложение.</w:t>
            </w:r>
          </w:p>
        </w:tc>
        <w:tc>
          <w:tcPr>
            <w:tcW w:w="4678" w:type="dxa"/>
          </w:tcPr>
          <w:p w:rsidR="001103C6" w:rsidRPr="00914F85" w:rsidRDefault="00F06418" w:rsidP="00E151B7">
            <w:pPr>
              <w:jc w:val="both"/>
              <w:rPr>
                <w:sz w:val="23"/>
                <w:szCs w:val="23"/>
              </w:rPr>
            </w:pPr>
            <w:r w:rsidRPr="00F06418">
              <w:rPr>
                <w:sz w:val="23"/>
                <w:szCs w:val="23"/>
              </w:rPr>
              <w:t>Редакция поставщика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</w:t>
            </w:r>
            <w:r>
              <w:rPr>
                <w:b/>
                <w:sz w:val="23"/>
                <w:szCs w:val="23"/>
              </w:rPr>
              <w:t>7</w:t>
            </w:r>
            <w:r w:rsidRPr="000643A5">
              <w:rPr>
                <w:b/>
                <w:sz w:val="23"/>
                <w:szCs w:val="23"/>
              </w:rPr>
              <w:t>.</w:t>
            </w:r>
            <w:r>
              <w:rPr>
                <w:b/>
                <w:sz w:val="23"/>
                <w:szCs w:val="23"/>
              </w:rPr>
              <w:t>9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</w:t>
            </w:r>
          </w:p>
        </w:tc>
        <w:tc>
          <w:tcPr>
            <w:tcW w:w="4253" w:type="dxa"/>
          </w:tcPr>
          <w:p w:rsidR="001103C6" w:rsidRPr="00914F85" w:rsidRDefault="001103C6" w:rsidP="00E5567A">
            <w:pPr>
              <w:contextualSpacing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Исключить.</w:t>
            </w:r>
          </w:p>
        </w:tc>
        <w:tc>
          <w:tcPr>
            <w:tcW w:w="4678" w:type="dxa"/>
          </w:tcPr>
          <w:p w:rsidR="001103C6" w:rsidRPr="00914F85" w:rsidRDefault="00F06418" w:rsidP="00E5567A">
            <w:pPr>
              <w:contextualSpacing/>
              <w:jc w:val="both"/>
              <w:rPr>
                <w:sz w:val="23"/>
                <w:szCs w:val="23"/>
              </w:rPr>
            </w:pPr>
            <w:r w:rsidRPr="00F06418">
              <w:rPr>
                <w:sz w:val="23"/>
                <w:szCs w:val="23"/>
              </w:rPr>
              <w:t>Редакция поставщика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</w:t>
            </w:r>
            <w:r>
              <w:rPr>
                <w:b/>
                <w:sz w:val="23"/>
                <w:szCs w:val="23"/>
              </w:rPr>
              <w:t>7</w:t>
            </w:r>
            <w:r w:rsidRPr="000643A5">
              <w:rPr>
                <w:b/>
                <w:sz w:val="23"/>
                <w:szCs w:val="23"/>
              </w:rPr>
              <w:t>.1</w:t>
            </w:r>
            <w:r>
              <w:rPr>
                <w:b/>
                <w:sz w:val="23"/>
                <w:szCs w:val="23"/>
              </w:rPr>
              <w:t>0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</w:t>
            </w:r>
          </w:p>
        </w:tc>
        <w:tc>
          <w:tcPr>
            <w:tcW w:w="4253" w:type="dxa"/>
          </w:tcPr>
          <w:p w:rsidR="001103C6" w:rsidRPr="00914F85" w:rsidRDefault="001103C6" w:rsidP="00ED0F09">
            <w:pPr>
              <w:contextualSpacing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Исключить.</w:t>
            </w:r>
          </w:p>
        </w:tc>
        <w:tc>
          <w:tcPr>
            <w:tcW w:w="4678" w:type="dxa"/>
          </w:tcPr>
          <w:p w:rsidR="001103C6" w:rsidRPr="00914F85" w:rsidRDefault="00F06418" w:rsidP="00ED0F09">
            <w:pPr>
              <w:contextualSpacing/>
              <w:jc w:val="both"/>
              <w:rPr>
                <w:sz w:val="23"/>
                <w:szCs w:val="23"/>
              </w:rPr>
            </w:pPr>
            <w:r w:rsidRPr="00F06418">
              <w:rPr>
                <w:sz w:val="23"/>
                <w:szCs w:val="23"/>
              </w:rPr>
              <w:t>Редакция поставщика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</w:t>
            </w:r>
            <w:r>
              <w:rPr>
                <w:b/>
                <w:sz w:val="23"/>
                <w:szCs w:val="23"/>
              </w:rPr>
              <w:t>7</w:t>
            </w:r>
            <w:r w:rsidRPr="000643A5">
              <w:rPr>
                <w:b/>
                <w:sz w:val="23"/>
                <w:szCs w:val="23"/>
              </w:rPr>
              <w:t>.1</w:t>
            </w:r>
            <w:r>
              <w:rPr>
                <w:b/>
                <w:sz w:val="23"/>
                <w:szCs w:val="23"/>
              </w:rPr>
              <w:t>3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 отсутствует</w:t>
            </w:r>
          </w:p>
        </w:tc>
        <w:tc>
          <w:tcPr>
            <w:tcW w:w="4253" w:type="dxa"/>
          </w:tcPr>
          <w:p w:rsidR="001103C6" w:rsidRPr="00914F85" w:rsidRDefault="001103C6" w:rsidP="009A6AC6">
            <w:pPr>
              <w:jc w:val="both"/>
              <w:rPr>
                <w:b/>
                <w:bCs/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Дополнить текст Договора п. 7.13., изложить в следующей редакции: «Все, предусмотренные п. 13.4., п. 14.10  настоящего Договора заверения об обстоятельствах имеют существенное значение для Покупателя.</w:t>
            </w:r>
          </w:p>
          <w:p w:rsidR="001103C6" w:rsidRPr="00914F85" w:rsidRDefault="001103C6" w:rsidP="009A6AC6">
            <w:pPr>
              <w:ind w:firstLine="284"/>
              <w:jc w:val="both"/>
              <w:rPr>
                <w:sz w:val="23"/>
                <w:szCs w:val="23"/>
              </w:rPr>
            </w:pPr>
            <w:proofErr w:type="gramStart"/>
            <w:r w:rsidRPr="00914F85">
              <w:rPr>
                <w:sz w:val="23"/>
                <w:szCs w:val="23"/>
              </w:rPr>
              <w:t>При недостоверности заверений об обстоятельствах и при ненадлежащем исполнении Поставщиком требований законодательства Российской Федерации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Поставщик обязан в полном объеме возместить Покупателю причиненные убытки, в том числе возникшие в результате отказа налоговыми органами Покупателю в возмещении причитающихся ему</w:t>
            </w:r>
            <w:proofErr w:type="gramEnd"/>
            <w:r w:rsidRPr="00914F85">
              <w:rPr>
                <w:sz w:val="23"/>
                <w:szCs w:val="23"/>
              </w:rPr>
              <w:t xml:space="preserve"> сумм налогов, доначисления налоговыми органами налогов, начисления пеней, наложения штрафов.</w:t>
            </w:r>
          </w:p>
          <w:p w:rsidR="001103C6" w:rsidRPr="00914F85" w:rsidRDefault="001103C6" w:rsidP="009A6AC6">
            <w:pPr>
              <w:ind w:firstLine="284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 xml:space="preserve">Убытки подлежат возмещению Поставщиком в течение 15 (пятнадцати) календарных дней </w:t>
            </w:r>
            <w:proofErr w:type="gramStart"/>
            <w:r w:rsidRPr="00914F85">
              <w:rPr>
                <w:sz w:val="23"/>
                <w:szCs w:val="23"/>
              </w:rPr>
              <w:t>с даты получения</w:t>
            </w:r>
            <w:proofErr w:type="gramEnd"/>
            <w:r w:rsidRPr="00914F85">
              <w:rPr>
                <w:sz w:val="23"/>
                <w:szCs w:val="23"/>
              </w:rPr>
              <w:t xml:space="preserve"> Поставщиком соответствующего требования Покупателя».</w:t>
            </w:r>
          </w:p>
        </w:tc>
        <w:tc>
          <w:tcPr>
            <w:tcW w:w="4678" w:type="dxa"/>
          </w:tcPr>
          <w:p w:rsidR="001103C6" w:rsidRPr="00914F85" w:rsidRDefault="00F06418" w:rsidP="009A6AC6">
            <w:pPr>
              <w:jc w:val="both"/>
              <w:rPr>
                <w:sz w:val="23"/>
                <w:szCs w:val="23"/>
              </w:rPr>
            </w:pPr>
            <w:r w:rsidRPr="00F06418">
              <w:rPr>
                <w:sz w:val="23"/>
                <w:szCs w:val="23"/>
              </w:rPr>
              <w:t>Редакция поставщика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</w:t>
            </w:r>
            <w:r>
              <w:rPr>
                <w:b/>
                <w:sz w:val="23"/>
                <w:szCs w:val="23"/>
              </w:rPr>
              <w:t>9</w:t>
            </w:r>
            <w:r w:rsidRPr="000643A5">
              <w:rPr>
                <w:b/>
                <w:sz w:val="23"/>
                <w:szCs w:val="23"/>
              </w:rPr>
              <w:t>.</w:t>
            </w:r>
            <w:r>
              <w:rPr>
                <w:b/>
                <w:sz w:val="23"/>
                <w:szCs w:val="23"/>
              </w:rPr>
              <w:t>2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</w:t>
            </w:r>
          </w:p>
        </w:tc>
        <w:tc>
          <w:tcPr>
            <w:tcW w:w="4253" w:type="dxa"/>
          </w:tcPr>
          <w:p w:rsidR="001103C6" w:rsidRPr="00914F85" w:rsidRDefault="001103C6" w:rsidP="00D9434D">
            <w:pPr>
              <w:tabs>
                <w:tab w:val="left" w:pos="284"/>
              </w:tabs>
              <w:ind w:left="-34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 xml:space="preserve"> Исключить.</w:t>
            </w:r>
          </w:p>
        </w:tc>
        <w:tc>
          <w:tcPr>
            <w:tcW w:w="4678" w:type="dxa"/>
          </w:tcPr>
          <w:p w:rsidR="001103C6" w:rsidRPr="00914F85" w:rsidRDefault="00052D0B" w:rsidP="00D9434D">
            <w:pPr>
              <w:tabs>
                <w:tab w:val="left" w:pos="284"/>
              </w:tabs>
              <w:ind w:left="-34"/>
              <w:jc w:val="both"/>
              <w:rPr>
                <w:sz w:val="23"/>
                <w:szCs w:val="23"/>
              </w:rPr>
            </w:pPr>
            <w:r w:rsidRPr="00052D0B">
              <w:rPr>
                <w:sz w:val="23"/>
                <w:szCs w:val="23"/>
              </w:rPr>
              <w:t>Редакция покупателя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t>п.</w:t>
            </w:r>
            <w:r>
              <w:rPr>
                <w:b/>
                <w:sz w:val="23"/>
                <w:szCs w:val="23"/>
              </w:rPr>
              <w:t>9</w:t>
            </w:r>
            <w:r w:rsidRPr="000643A5">
              <w:rPr>
                <w:b/>
                <w:sz w:val="23"/>
                <w:szCs w:val="23"/>
              </w:rPr>
              <w:t>.</w:t>
            </w:r>
            <w:r>
              <w:rPr>
                <w:b/>
                <w:sz w:val="23"/>
                <w:szCs w:val="23"/>
              </w:rPr>
              <w:t>3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</w:t>
            </w:r>
          </w:p>
        </w:tc>
        <w:tc>
          <w:tcPr>
            <w:tcW w:w="4253" w:type="dxa"/>
          </w:tcPr>
          <w:p w:rsidR="001103C6" w:rsidRPr="00914F85" w:rsidRDefault="001103C6" w:rsidP="009A6AC6">
            <w:pPr>
              <w:tabs>
                <w:tab w:val="left" w:pos="284"/>
              </w:tabs>
              <w:ind w:left="-34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 xml:space="preserve">Первое  предложение изменить, изложить в редакции: «Каждая из сторон вправе в любое время в одностороннем  </w:t>
            </w:r>
            <w:r w:rsidRPr="00914F85">
              <w:rPr>
                <w:sz w:val="23"/>
                <w:szCs w:val="23"/>
              </w:rPr>
              <w:lastRenderedPageBreak/>
              <w:t>внесудебном порядке отказаться от исполнения Договора (расторгнуть Договор) письменно  уведомив об этом другую Сторону не менее чем за 15 (пятнадцать) календарных дней до предполагаемой даты прекращения (расторжения) Договора».</w:t>
            </w:r>
          </w:p>
        </w:tc>
        <w:tc>
          <w:tcPr>
            <w:tcW w:w="4678" w:type="dxa"/>
          </w:tcPr>
          <w:p w:rsidR="001103C6" w:rsidRPr="00914F85" w:rsidRDefault="00052D0B" w:rsidP="009A6AC6">
            <w:pPr>
              <w:tabs>
                <w:tab w:val="left" w:pos="284"/>
              </w:tabs>
              <w:ind w:left="-34"/>
              <w:jc w:val="both"/>
              <w:rPr>
                <w:sz w:val="23"/>
                <w:szCs w:val="23"/>
              </w:rPr>
            </w:pPr>
            <w:r w:rsidRPr="00052D0B">
              <w:rPr>
                <w:sz w:val="23"/>
                <w:szCs w:val="23"/>
              </w:rPr>
              <w:lastRenderedPageBreak/>
              <w:t>Редакция поставщика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lastRenderedPageBreak/>
              <w:t>п.</w:t>
            </w:r>
            <w:r>
              <w:rPr>
                <w:b/>
                <w:sz w:val="23"/>
                <w:szCs w:val="23"/>
              </w:rPr>
              <w:t>13.4</w:t>
            </w:r>
          </w:p>
          <w:p w:rsidR="001103C6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 отсутствует</w:t>
            </w:r>
          </w:p>
        </w:tc>
        <w:tc>
          <w:tcPr>
            <w:tcW w:w="4253" w:type="dxa"/>
          </w:tcPr>
          <w:p w:rsidR="001103C6" w:rsidRPr="00914F85" w:rsidRDefault="001103C6" w:rsidP="00EA20D7">
            <w:pPr>
              <w:jc w:val="both"/>
              <w:rPr>
                <w:color w:val="000000"/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Дополнить текст Договора п. 13.4. изложить в следующей редакции: «</w:t>
            </w:r>
            <w:r w:rsidRPr="00914F85">
              <w:rPr>
                <w:color w:val="000000"/>
                <w:sz w:val="23"/>
                <w:szCs w:val="23"/>
              </w:rPr>
              <w:t>Все операции Поставщика по исполнению обязательств по Договору, полностью отражаются в бухгалтерской, налоговой, статистической и любой иной отчетности, обязанности по ведению которой возлагаются действующим законодательством Российской Федерации на Поставщика. Поставщик гарантирует и обязуется своевременно отражать в налоговой отчетности налог на добавленную стоимость, предъявленный Покупателю в составе стоимости предоставленного за плату Товара.</w:t>
            </w:r>
          </w:p>
          <w:p w:rsidR="001103C6" w:rsidRPr="00914F85" w:rsidRDefault="001103C6" w:rsidP="00EA20D7">
            <w:pPr>
              <w:ind w:firstLine="284"/>
              <w:jc w:val="both"/>
              <w:rPr>
                <w:color w:val="000000"/>
                <w:sz w:val="23"/>
                <w:szCs w:val="23"/>
              </w:rPr>
            </w:pPr>
            <w:r w:rsidRPr="00914F85">
              <w:rPr>
                <w:color w:val="000000"/>
                <w:sz w:val="23"/>
                <w:szCs w:val="23"/>
              </w:rPr>
              <w:t xml:space="preserve">В случае внесения Поставщиком исправлений в ранее выставленные в адрес Покупателя счета-фактуры (корректировочные счета-фактуры) Поставщик обязуется оперативно уточнять свои налоговые обязательства по НДС. </w:t>
            </w:r>
          </w:p>
          <w:p w:rsidR="001103C6" w:rsidRPr="00914F85" w:rsidRDefault="001103C6" w:rsidP="00E5567A">
            <w:pPr>
              <w:ind w:firstLine="284"/>
              <w:jc w:val="both"/>
              <w:rPr>
                <w:sz w:val="23"/>
                <w:szCs w:val="23"/>
              </w:rPr>
            </w:pPr>
            <w:r w:rsidRPr="00914F85">
              <w:rPr>
                <w:color w:val="000000"/>
                <w:sz w:val="23"/>
                <w:szCs w:val="23"/>
              </w:rPr>
              <w:t>Поставщик обязан предоставлять по запросу Покупателя информацию о включении им в налоговую отчетность по НДС операций поставки в адрес Покупателя, в том числе выписку из книги продаж за период поставки в течение 5 (пяти) дней со дня получения такого запроса по форме /в формате, указанной в запросе».</w:t>
            </w:r>
          </w:p>
        </w:tc>
        <w:tc>
          <w:tcPr>
            <w:tcW w:w="4678" w:type="dxa"/>
          </w:tcPr>
          <w:p w:rsidR="001103C6" w:rsidRPr="00914F85" w:rsidRDefault="00052D0B" w:rsidP="00EA20D7">
            <w:pPr>
              <w:jc w:val="both"/>
              <w:rPr>
                <w:sz w:val="23"/>
                <w:szCs w:val="23"/>
              </w:rPr>
            </w:pPr>
            <w:r w:rsidRPr="00052D0B">
              <w:rPr>
                <w:sz w:val="23"/>
                <w:szCs w:val="23"/>
              </w:rPr>
              <w:t>Редакция поставщика</w:t>
            </w:r>
          </w:p>
        </w:tc>
      </w:tr>
      <w:tr w:rsidR="001103C6" w:rsidRPr="00914F85" w:rsidTr="00CF67D4">
        <w:trPr>
          <w:trHeight w:val="5819"/>
        </w:trPr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lastRenderedPageBreak/>
              <w:t>п.</w:t>
            </w:r>
            <w:r>
              <w:rPr>
                <w:b/>
                <w:sz w:val="23"/>
                <w:szCs w:val="23"/>
              </w:rPr>
              <w:t>14</w:t>
            </w:r>
            <w:r w:rsidRPr="000643A5">
              <w:rPr>
                <w:b/>
                <w:sz w:val="23"/>
                <w:szCs w:val="23"/>
              </w:rPr>
              <w:t>.1</w:t>
            </w:r>
            <w:r>
              <w:rPr>
                <w:b/>
                <w:sz w:val="23"/>
                <w:szCs w:val="23"/>
              </w:rPr>
              <w:t>0</w:t>
            </w:r>
          </w:p>
          <w:p w:rsidR="001103C6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 отсутствует</w:t>
            </w:r>
          </w:p>
        </w:tc>
        <w:tc>
          <w:tcPr>
            <w:tcW w:w="4253" w:type="dxa"/>
          </w:tcPr>
          <w:p w:rsidR="001103C6" w:rsidRPr="00914F85" w:rsidRDefault="001103C6" w:rsidP="006D4602">
            <w:pPr>
              <w:suppressAutoHyphens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Дополнить текст Договора п. 14.10. изложить в следующей редакции: «Для целей настоящего Договора, в соответствии со ст. 431.2 ГК РФ, Стороны дают следующие заверения и гарантии:</w:t>
            </w:r>
          </w:p>
          <w:p w:rsidR="001103C6" w:rsidRPr="00914F85" w:rsidRDefault="001103C6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proofErr w:type="gramStart"/>
            <w:r w:rsidRPr="00914F85">
              <w:rPr>
                <w:sz w:val="23"/>
                <w:szCs w:val="23"/>
              </w:rPr>
      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</w:t>
            </w:r>
            <w:proofErr w:type="gramEnd"/>
            <w:r w:rsidRPr="00914F85">
              <w:rPr>
                <w:sz w:val="23"/>
                <w:szCs w:val="23"/>
              </w:rPr>
              <w:t xml:space="preserve"> неуплаты суммы налога;</w:t>
            </w:r>
          </w:p>
          <w:p w:rsidR="001103C6" w:rsidRPr="00914F85" w:rsidRDefault="001103C6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      </w:r>
          </w:p>
          <w:p w:rsidR="001103C6" w:rsidRPr="00914F85" w:rsidRDefault="001103C6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- Сторонами при заключении настоящего Договора соблюдены все требования действующего законодательства РФ и учредительных документов Сторон;</w:t>
            </w:r>
          </w:p>
          <w:p w:rsidR="001103C6" w:rsidRPr="00914F85" w:rsidRDefault="001103C6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      </w:r>
          </w:p>
          <w:p w:rsidR="001103C6" w:rsidRPr="00914F85" w:rsidRDefault="001103C6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proofErr w:type="gramStart"/>
            <w:r w:rsidRPr="00914F85">
              <w:rPr>
                <w:sz w:val="23"/>
                <w:szCs w:val="23"/>
              </w:rPr>
      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      </w:r>
            <w:proofErr w:type="gramEnd"/>
          </w:p>
          <w:p w:rsidR="001103C6" w:rsidRPr="00914F85" w:rsidRDefault="001103C6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 xml:space="preserve"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</w:t>
            </w:r>
            <w:r w:rsidRPr="00914F85">
              <w:rPr>
                <w:sz w:val="23"/>
                <w:szCs w:val="23"/>
              </w:rPr>
              <w:lastRenderedPageBreak/>
              <w:t>каких-либо препятствий технического или иного характера для обмена информацией;</w:t>
            </w:r>
          </w:p>
          <w:p w:rsidR="001103C6" w:rsidRPr="00914F85" w:rsidRDefault="001103C6" w:rsidP="002A027B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- 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Договора».</w:t>
            </w:r>
          </w:p>
        </w:tc>
        <w:tc>
          <w:tcPr>
            <w:tcW w:w="4678" w:type="dxa"/>
          </w:tcPr>
          <w:p w:rsidR="001103C6" w:rsidRPr="00914F85" w:rsidRDefault="00052D0B" w:rsidP="006D4602">
            <w:pPr>
              <w:suppressAutoHyphens/>
              <w:jc w:val="both"/>
              <w:rPr>
                <w:sz w:val="23"/>
                <w:szCs w:val="23"/>
              </w:rPr>
            </w:pPr>
            <w:r w:rsidRPr="00052D0B">
              <w:rPr>
                <w:sz w:val="23"/>
                <w:szCs w:val="23"/>
              </w:rPr>
              <w:lastRenderedPageBreak/>
              <w:t>Редакция поставщика</w:t>
            </w:r>
          </w:p>
        </w:tc>
      </w:tr>
      <w:tr w:rsidR="001103C6" w:rsidRPr="00914F85" w:rsidTr="00966B3B">
        <w:tc>
          <w:tcPr>
            <w:tcW w:w="1730" w:type="dxa"/>
            <w:vAlign w:val="center"/>
          </w:tcPr>
          <w:p w:rsidR="001103C6" w:rsidRPr="000643A5" w:rsidRDefault="001103C6" w:rsidP="0058481D">
            <w:pPr>
              <w:ind w:right="218"/>
              <w:jc w:val="center"/>
              <w:rPr>
                <w:b/>
                <w:sz w:val="23"/>
                <w:szCs w:val="23"/>
              </w:rPr>
            </w:pPr>
            <w:r w:rsidRPr="000643A5">
              <w:rPr>
                <w:b/>
                <w:sz w:val="23"/>
                <w:szCs w:val="23"/>
              </w:rPr>
              <w:lastRenderedPageBreak/>
              <w:t>п.</w:t>
            </w:r>
            <w:r>
              <w:rPr>
                <w:b/>
                <w:sz w:val="23"/>
                <w:szCs w:val="23"/>
              </w:rPr>
              <w:t>14</w:t>
            </w:r>
            <w:r w:rsidRPr="000643A5">
              <w:rPr>
                <w:b/>
                <w:sz w:val="23"/>
                <w:szCs w:val="23"/>
              </w:rPr>
              <w:t>.</w:t>
            </w:r>
            <w:r>
              <w:rPr>
                <w:b/>
                <w:sz w:val="23"/>
                <w:szCs w:val="23"/>
              </w:rPr>
              <w:t>4</w:t>
            </w:r>
          </w:p>
          <w:p w:rsidR="001103C6" w:rsidRPr="00914F85" w:rsidRDefault="001103C6" w:rsidP="0058481D">
            <w:pPr>
              <w:ind w:right="218"/>
              <w:jc w:val="center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>По тексту договора</w:t>
            </w:r>
          </w:p>
        </w:tc>
        <w:tc>
          <w:tcPr>
            <w:tcW w:w="4253" w:type="dxa"/>
          </w:tcPr>
          <w:p w:rsidR="001103C6" w:rsidRPr="00914F85" w:rsidRDefault="001103C6" w:rsidP="003A06DD">
            <w:pPr>
              <w:suppressAutoHyphens/>
              <w:jc w:val="both"/>
              <w:rPr>
                <w:sz w:val="23"/>
                <w:szCs w:val="23"/>
              </w:rPr>
            </w:pPr>
            <w:r w:rsidRPr="00914F85">
              <w:rPr>
                <w:sz w:val="23"/>
                <w:szCs w:val="23"/>
              </w:rPr>
              <w:t xml:space="preserve">Второе предложение изменить, изложить в редакции:  «При невозможности решения споров и разногласий путем  переговоров Стороны  вправе обратиться в Арбитражный суд </w:t>
            </w:r>
            <w:proofErr w:type="spellStart"/>
            <w:r w:rsidRPr="00914F85">
              <w:rPr>
                <w:sz w:val="23"/>
                <w:szCs w:val="23"/>
              </w:rPr>
              <w:t>ХМАО-Югры</w:t>
            </w:r>
            <w:proofErr w:type="spellEnd"/>
            <w:r w:rsidRPr="00914F85">
              <w:rPr>
                <w:sz w:val="23"/>
                <w:szCs w:val="23"/>
              </w:rPr>
              <w:t xml:space="preserve">». </w:t>
            </w:r>
          </w:p>
        </w:tc>
        <w:tc>
          <w:tcPr>
            <w:tcW w:w="4678" w:type="dxa"/>
          </w:tcPr>
          <w:p w:rsidR="001103C6" w:rsidRPr="00914F85" w:rsidRDefault="00052D0B" w:rsidP="003A06DD">
            <w:pPr>
              <w:suppressAutoHyphens/>
              <w:jc w:val="both"/>
              <w:rPr>
                <w:sz w:val="23"/>
                <w:szCs w:val="23"/>
              </w:rPr>
            </w:pPr>
            <w:r w:rsidRPr="00052D0B">
              <w:rPr>
                <w:sz w:val="23"/>
                <w:szCs w:val="23"/>
              </w:rPr>
              <w:t>Редакция покупателя</w:t>
            </w:r>
          </w:p>
        </w:tc>
      </w:tr>
    </w:tbl>
    <w:p w:rsidR="003A09FA" w:rsidRPr="00914F85" w:rsidRDefault="00B00A71" w:rsidP="00483EF5">
      <w:pPr>
        <w:jc w:val="both"/>
        <w:rPr>
          <w:sz w:val="23"/>
          <w:szCs w:val="23"/>
        </w:rPr>
      </w:pPr>
      <w:r w:rsidRPr="00914F85">
        <w:rPr>
          <w:sz w:val="23"/>
          <w:szCs w:val="23"/>
        </w:rPr>
        <w:t xml:space="preserve">         </w:t>
      </w:r>
    </w:p>
    <w:p w:rsidR="00E24745" w:rsidRPr="00E24745" w:rsidRDefault="00E24745" w:rsidP="00E24745">
      <w:pPr>
        <w:numPr>
          <w:ilvl w:val="0"/>
          <w:numId w:val="18"/>
        </w:numPr>
        <w:ind w:left="284" w:hanging="284"/>
        <w:jc w:val="both"/>
        <w:rPr>
          <w:sz w:val="23"/>
          <w:szCs w:val="23"/>
        </w:rPr>
      </w:pPr>
      <w:r w:rsidRPr="00E24745">
        <w:rPr>
          <w:sz w:val="23"/>
          <w:szCs w:val="23"/>
        </w:rPr>
        <w:t>Стороны пришли к соглашению принять вышеуказанные пункты договора в согласованной редакции.</w:t>
      </w:r>
    </w:p>
    <w:p w:rsidR="00E24745" w:rsidRPr="00E24745" w:rsidRDefault="00E24745" w:rsidP="00E24745">
      <w:pPr>
        <w:numPr>
          <w:ilvl w:val="0"/>
          <w:numId w:val="18"/>
        </w:numPr>
        <w:ind w:left="284" w:hanging="284"/>
        <w:jc w:val="both"/>
        <w:rPr>
          <w:sz w:val="23"/>
          <w:szCs w:val="23"/>
        </w:rPr>
      </w:pPr>
      <w:r w:rsidRPr="00E24745">
        <w:rPr>
          <w:sz w:val="23"/>
          <w:szCs w:val="23"/>
        </w:rPr>
        <w:t>Настоящий протокол согласования разногласий является неотъемлемой частью договора №</w:t>
      </w:r>
      <w:r w:rsidRPr="00C261F8">
        <w:rPr>
          <w:b/>
          <w:sz w:val="22"/>
          <w:szCs w:val="22"/>
        </w:rPr>
        <w:t xml:space="preserve"> </w:t>
      </w:r>
      <w:r w:rsidRPr="00A94B93">
        <w:rPr>
          <w:sz w:val="22"/>
          <w:szCs w:val="22"/>
        </w:rPr>
        <w:t>34560326/019869/189/Р-2026 от «__» _________ 2026 г</w:t>
      </w:r>
      <w:r w:rsidRPr="00E24745">
        <w:rPr>
          <w:sz w:val="23"/>
          <w:szCs w:val="23"/>
        </w:rPr>
        <w:t>.</w:t>
      </w:r>
    </w:p>
    <w:p w:rsidR="00E24745" w:rsidRPr="00E24745" w:rsidRDefault="00E24745" w:rsidP="00E24745">
      <w:pPr>
        <w:numPr>
          <w:ilvl w:val="0"/>
          <w:numId w:val="18"/>
        </w:numPr>
        <w:ind w:left="284" w:hanging="284"/>
        <w:jc w:val="both"/>
        <w:rPr>
          <w:sz w:val="23"/>
          <w:szCs w:val="23"/>
        </w:rPr>
      </w:pPr>
      <w:r w:rsidRPr="00E24745">
        <w:rPr>
          <w:sz w:val="23"/>
          <w:szCs w:val="23"/>
        </w:rPr>
        <w:t>Прочие условия договора, неоговоренные в настоящем протоколе согласования разногласий, остаются неизменными.</w:t>
      </w:r>
    </w:p>
    <w:p w:rsidR="00E24745" w:rsidRPr="00E24745" w:rsidRDefault="00E24745" w:rsidP="00E24745">
      <w:pPr>
        <w:numPr>
          <w:ilvl w:val="0"/>
          <w:numId w:val="18"/>
        </w:numPr>
        <w:ind w:left="284" w:hanging="284"/>
        <w:jc w:val="both"/>
        <w:rPr>
          <w:sz w:val="23"/>
          <w:szCs w:val="23"/>
        </w:rPr>
      </w:pPr>
      <w:r w:rsidRPr="00E24745">
        <w:rPr>
          <w:sz w:val="23"/>
          <w:szCs w:val="23"/>
        </w:rPr>
        <w:t>Настоящий протокол согласования разногласий составлен в 2 (двух) экземплярах, имеющих одинаковую юридическую силу, по одному для каждой из сторон.</w:t>
      </w:r>
    </w:p>
    <w:p w:rsidR="00E24745" w:rsidRPr="00E24745" w:rsidRDefault="00E24745" w:rsidP="00E24745">
      <w:pPr>
        <w:ind w:firstLine="708"/>
        <w:jc w:val="both"/>
        <w:rPr>
          <w:sz w:val="23"/>
          <w:szCs w:val="23"/>
        </w:rPr>
      </w:pPr>
    </w:p>
    <w:p w:rsidR="00361A68" w:rsidRDefault="00361A68" w:rsidP="00483EF5">
      <w:pPr>
        <w:jc w:val="both"/>
        <w:rPr>
          <w:sz w:val="22"/>
          <w:szCs w:val="22"/>
        </w:rPr>
      </w:pPr>
    </w:p>
    <w:tbl>
      <w:tblPr>
        <w:tblW w:w="10756" w:type="dxa"/>
        <w:tblLayout w:type="fixed"/>
        <w:tblLook w:val="0000"/>
      </w:tblPr>
      <w:tblGrid>
        <w:gridCol w:w="5617"/>
        <w:gridCol w:w="5139"/>
      </w:tblGrid>
      <w:tr w:rsidR="004C54EC" w:rsidRPr="004C54EC" w:rsidTr="00D9434D">
        <w:trPr>
          <w:trHeight w:val="251"/>
        </w:trPr>
        <w:tc>
          <w:tcPr>
            <w:tcW w:w="5617" w:type="dxa"/>
            <w:vAlign w:val="bottom"/>
          </w:tcPr>
          <w:p w:rsidR="004C54EC" w:rsidRPr="004C54EC" w:rsidRDefault="004C54EC" w:rsidP="004C54EC">
            <w:pPr>
              <w:rPr>
                <w:b/>
                <w:bCs/>
              </w:rPr>
            </w:pPr>
            <w:r w:rsidRPr="004C54EC">
              <w:rPr>
                <w:b/>
                <w:bCs/>
                <w:sz w:val="22"/>
                <w:szCs w:val="22"/>
              </w:rPr>
              <w:t>от ПОСТАВЩИКА:</w:t>
            </w:r>
          </w:p>
          <w:p w:rsidR="002D16B3" w:rsidRDefault="002D16B3" w:rsidP="004C54EC">
            <w:pPr>
              <w:ind w:right="723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Главный специалист по</w:t>
            </w:r>
          </w:p>
          <w:p w:rsidR="002D16B3" w:rsidRDefault="002D16B3" w:rsidP="004C54EC">
            <w:pPr>
              <w:ind w:right="723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сопровождению клиентов</w:t>
            </w:r>
          </w:p>
          <w:p w:rsidR="002D16B3" w:rsidRDefault="002D16B3" w:rsidP="004C54EC">
            <w:pPr>
              <w:ind w:right="723"/>
              <w:rPr>
                <w:rFonts w:eastAsia="Calibri"/>
                <w:b/>
              </w:rPr>
            </w:pPr>
          </w:p>
          <w:p w:rsidR="004C54EC" w:rsidRDefault="00DD6DE7" w:rsidP="004C54EC">
            <w:pPr>
              <w:ind w:right="723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ООО </w:t>
            </w:r>
            <w:r w:rsidR="004C54EC" w:rsidRPr="004C54EC">
              <w:rPr>
                <w:rFonts w:eastAsia="Calibri"/>
                <w:b/>
                <w:sz w:val="22"/>
                <w:szCs w:val="22"/>
              </w:rPr>
              <w:t>«</w:t>
            </w:r>
            <w:proofErr w:type="spellStart"/>
            <w:r w:rsidR="004C54EC" w:rsidRPr="004C54EC">
              <w:rPr>
                <w:rFonts w:eastAsia="Calibri"/>
                <w:b/>
                <w:sz w:val="22"/>
                <w:szCs w:val="22"/>
              </w:rPr>
              <w:t>РН-Карт</w:t>
            </w:r>
            <w:proofErr w:type="spellEnd"/>
            <w:r w:rsidR="004C54EC" w:rsidRPr="004C54EC">
              <w:rPr>
                <w:rFonts w:eastAsia="Calibri"/>
                <w:b/>
                <w:bCs/>
                <w:sz w:val="22"/>
                <w:szCs w:val="22"/>
              </w:rPr>
              <w:t>»</w:t>
            </w:r>
          </w:p>
          <w:p w:rsidR="00DD6DE7" w:rsidRPr="004C54EC" w:rsidRDefault="00DD6DE7" w:rsidP="004C54EC">
            <w:pPr>
              <w:ind w:right="723"/>
              <w:rPr>
                <w:b/>
                <w:bCs/>
              </w:rPr>
            </w:pPr>
          </w:p>
          <w:p w:rsidR="004C54EC" w:rsidRPr="004C54EC" w:rsidRDefault="004C54EC" w:rsidP="004C54EC">
            <w:pPr>
              <w:ind w:left="34" w:right="-1"/>
              <w:rPr>
                <w:b/>
                <w:bCs/>
              </w:rPr>
            </w:pPr>
            <w:r w:rsidRPr="004C54EC">
              <w:rPr>
                <w:b/>
                <w:bCs/>
                <w:sz w:val="22"/>
                <w:szCs w:val="22"/>
              </w:rPr>
              <w:t xml:space="preserve">______________/ </w:t>
            </w:r>
            <w:proofErr w:type="spellStart"/>
            <w:r w:rsidR="002D16B3">
              <w:rPr>
                <w:rFonts w:eastAsia="Calibri"/>
                <w:b/>
                <w:sz w:val="22"/>
                <w:szCs w:val="22"/>
              </w:rPr>
              <w:t>Усиченко</w:t>
            </w:r>
            <w:proofErr w:type="spellEnd"/>
            <w:r w:rsidR="002D16B3">
              <w:rPr>
                <w:rFonts w:eastAsia="Calibri"/>
                <w:b/>
                <w:sz w:val="22"/>
                <w:szCs w:val="22"/>
              </w:rPr>
              <w:t xml:space="preserve"> М.А.</w:t>
            </w:r>
            <w:r w:rsidRPr="004C54EC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4C54EC">
              <w:rPr>
                <w:b/>
                <w:bCs/>
                <w:sz w:val="22"/>
                <w:szCs w:val="22"/>
              </w:rPr>
              <w:t>/</w:t>
            </w:r>
          </w:p>
          <w:p w:rsidR="004C54EC" w:rsidRPr="004C54EC" w:rsidRDefault="004C54EC" w:rsidP="004C54EC">
            <w:pPr>
              <w:ind w:left="34" w:right="-1"/>
              <w:rPr>
                <w:b/>
              </w:rPr>
            </w:pPr>
            <w:r w:rsidRPr="004C54EC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39" w:type="dxa"/>
          </w:tcPr>
          <w:p w:rsidR="004C54EC" w:rsidRPr="004C54EC" w:rsidRDefault="004C54EC" w:rsidP="004C54EC">
            <w:pPr>
              <w:rPr>
                <w:b/>
                <w:bCs/>
              </w:rPr>
            </w:pPr>
            <w:r w:rsidRPr="004C54EC">
              <w:rPr>
                <w:b/>
                <w:bCs/>
                <w:sz w:val="22"/>
                <w:szCs w:val="22"/>
              </w:rPr>
              <w:t>от ПОКУПАТЕЛЯ:</w:t>
            </w:r>
          </w:p>
          <w:p w:rsidR="004C54EC" w:rsidRPr="004C54EC" w:rsidRDefault="004C54EC" w:rsidP="004C54EC">
            <w:pPr>
              <w:rPr>
                <w:b/>
                <w:bCs/>
              </w:rPr>
            </w:pPr>
            <w:r w:rsidRPr="004C54EC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CC7B00" w:rsidRDefault="00CC7B00" w:rsidP="004C54EC">
            <w:pPr>
              <w:rPr>
                <w:b/>
                <w:bCs/>
              </w:rPr>
            </w:pPr>
          </w:p>
          <w:p w:rsidR="004C54EC" w:rsidRPr="004C54EC" w:rsidRDefault="00DD6DE7" w:rsidP="004C54E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АО</w:t>
            </w:r>
            <w:r w:rsidR="004C54EC" w:rsidRPr="004C54EC">
              <w:rPr>
                <w:b/>
                <w:bCs/>
                <w:sz w:val="22"/>
                <w:szCs w:val="22"/>
              </w:rPr>
              <w:t xml:space="preserve"> "Черногорэнерго"</w:t>
            </w:r>
          </w:p>
          <w:p w:rsidR="004C54EC" w:rsidRPr="00C261F8" w:rsidRDefault="004C54EC" w:rsidP="004C54EC">
            <w:pPr>
              <w:rPr>
                <w:b/>
                <w:bCs/>
              </w:rPr>
            </w:pPr>
          </w:p>
          <w:p w:rsidR="004C54EC" w:rsidRDefault="004C54EC" w:rsidP="004C54EC">
            <w:pPr>
              <w:rPr>
                <w:b/>
                <w:bCs/>
              </w:rPr>
            </w:pPr>
          </w:p>
          <w:p w:rsidR="00DD6DE7" w:rsidRPr="004C54EC" w:rsidRDefault="00DD6DE7" w:rsidP="004C54EC">
            <w:pPr>
              <w:rPr>
                <w:b/>
                <w:bCs/>
              </w:rPr>
            </w:pPr>
          </w:p>
          <w:p w:rsidR="004C54EC" w:rsidRPr="004C54EC" w:rsidRDefault="004C54EC" w:rsidP="004C54EC">
            <w:pPr>
              <w:rPr>
                <w:b/>
                <w:bCs/>
              </w:rPr>
            </w:pPr>
            <w:r w:rsidRPr="004C54EC">
              <w:rPr>
                <w:b/>
                <w:bCs/>
                <w:sz w:val="22"/>
                <w:szCs w:val="22"/>
              </w:rPr>
              <w:t>_____________/ Савицкая С. Е./</w:t>
            </w:r>
          </w:p>
          <w:p w:rsidR="004C54EC" w:rsidRPr="004C54EC" w:rsidRDefault="004C54EC" w:rsidP="004C54EC">
            <w:pPr>
              <w:rPr>
                <w:b/>
                <w:bCs/>
              </w:rPr>
            </w:pPr>
            <w:r w:rsidRPr="004C54EC">
              <w:rPr>
                <w:b/>
                <w:bCs/>
                <w:sz w:val="22"/>
                <w:szCs w:val="22"/>
              </w:rPr>
              <w:t>м.п.</w:t>
            </w:r>
          </w:p>
        </w:tc>
      </w:tr>
    </w:tbl>
    <w:p w:rsidR="008C584B" w:rsidRDefault="008C584B" w:rsidP="002E5AB2">
      <w:pPr>
        <w:jc w:val="both"/>
        <w:rPr>
          <w:bCs/>
          <w:sz w:val="22"/>
          <w:szCs w:val="22"/>
        </w:rPr>
      </w:pPr>
    </w:p>
    <w:sectPr w:rsidR="008C584B" w:rsidSect="00966B3B">
      <w:headerReference w:type="default" r:id="rId8"/>
      <w:footerReference w:type="default" r:id="rId9"/>
      <w:pgSz w:w="11906" w:h="16838"/>
      <w:pgMar w:top="284" w:right="397" w:bottom="284" w:left="851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7D4" w:rsidRDefault="00CF67D4" w:rsidP="00E706E0">
      <w:r>
        <w:separator/>
      </w:r>
    </w:p>
  </w:endnote>
  <w:endnote w:type="continuationSeparator" w:id="0">
    <w:p w:rsidR="00CF67D4" w:rsidRDefault="00CF67D4" w:rsidP="00E7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7D4" w:rsidRDefault="00CF67D4" w:rsidP="00E706E0">
    <w:pPr>
      <w:pStyle w:val="1"/>
      <w:spacing w:before="0" w:after="0"/>
      <w:rPr>
        <w:rFonts w:ascii="Times New Roman" w:hAnsi="Times New Roman" w:cs="Times New Roman"/>
        <w:b w:val="0"/>
        <w:sz w:val="16"/>
        <w:szCs w:val="16"/>
      </w:rPr>
    </w:pPr>
    <w:r>
      <w:rPr>
        <w:rFonts w:ascii="Times New Roman" w:hAnsi="Times New Roman" w:cs="Times New Roman"/>
        <w:b w:val="0"/>
        <w:sz w:val="16"/>
        <w:szCs w:val="16"/>
      </w:rPr>
      <w:t>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7D4" w:rsidRDefault="00CF67D4" w:rsidP="00E706E0">
      <w:r>
        <w:separator/>
      </w:r>
    </w:p>
  </w:footnote>
  <w:footnote w:type="continuationSeparator" w:id="0">
    <w:p w:rsidR="00CF67D4" w:rsidRDefault="00CF67D4" w:rsidP="00E706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961767"/>
      <w:docPartObj>
        <w:docPartGallery w:val="Page Numbers (Top of Page)"/>
        <w:docPartUnique/>
      </w:docPartObj>
    </w:sdtPr>
    <w:sdtContent>
      <w:p w:rsidR="00CF67D4" w:rsidRDefault="00CF67D4">
        <w:pPr>
          <w:pStyle w:val="a7"/>
          <w:jc w:val="right"/>
        </w:pPr>
        <w:fldSimple w:instr=" PAGE   \* MERGEFORMAT ">
          <w:r w:rsidR="00BD2249">
            <w:rPr>
              <w:noProof/>
            </w:rPr>
            <w:t>2</w:t>
          </w:r>
        </w:fldSimple>
      </w:p>
    </w:sdtContent>
  </w:sdt>
  <w:p w:rsidR="00CF67D4" w:rsidRDefault="00CF67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540"/>
    <w:multiLevelType w:val="hybridMultilevel"/>
    <w:tmpl w:val="13ECA1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031E7"/>
    <w:multiLevelType w:val="hybridMultilevel"/>
    <w:tmpl w:val="37728C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013A7"/>
    <w:multiLevelType w:val="hybridMultilevel"/>
    <w:tmpl w:val="5FCEE9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67BDA"/>
    <w:multiLevelType w:val="hybridMultilevel"/>
    <w:tmpl w:val="7AB2605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D3905"/>
    <w:multiLevelType w:val="hybridMultilevel"/>
    <w:tmpl w:val="894EE630"/>
    <w:lvl w:ilvl="0" w:tplc="F014E4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AF11242"/>
    <w:multiLevelType w:val="hybridMultilevel"/>
    <w:tmpl w:val="6444EBE8"/>
    <w:lvl w:ilvl="0" w:tplc="8D72EA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A4905"/>
    <w:multiLevelType w:val="hybridMultilevel"/>
    <w:tmpl w:val="F8300A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FD6BB6"/>
    <w:multiLevelType w:val="hybridMultilevel"/>
    <w:tmpl w:val="E90C07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00169C"/>
    <w:multiLevelType w:val="hybridMultilevel"/>
    <w:tmpl w:val="5C689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6246A0"/>
    <w:multiLevelType w:val="hybridMultilevel"/>
    <w:tmpl w:val="3476DD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884B4A"/>
    <w:multiLevelType w:val="hybridMultilevel"/>
    <w:tmpl w:val="3EE445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4A40D6"/>
    <w:multiLevelType w:val="multilevel"/>
    <w:tmpl w:val="12A0E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92930EB"/>
    <w:multiLevelType w:val="hybridMultilevel"/>
    <w:tmpl w:val="AC20D4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F6D7A"/>
    <w:multiLevelType w:val="hybridMultilevel"/>
    <w:tmpl w:val="839805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7E2B7E"/>
    <w:multiLevelType w:val="hybridMultilevel"/>
    <w:tmpl w:val="98461A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D7456B"/>
    <w:multiLevelType w:val="hybridMultilevel"/>
    <w:tmpl w:val="B90EC0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2A0CE1"/>
    <w:multiLevelType w:val="hybridMultilevel"/>
    <w:tmpl w:val="A8B6C90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444775"/>
    <w:multiLevelType w:val="hybridMultilevel"/>
    <w:tmpl w:val="326EEC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90"/>
    <w:rsid w:val="00005DC2"/>
    <w:rsid w:val="00017C57"/>
    <w:rsid w:val="00027596"/>
    <w:rsid w:val="00040B2C"/>
    <w:rsid w:val="00043B86"/>
    <w:rsid w:val="00043C5F"/>
    <w:rsid w:val="00052A21"/>
    <w:rsid w:val="00052D0B"/>
    <w:rsid w:val="00055E24"/>
    <w:rsid w:val="0006320D"/>
    <w:rsid w:val="000643A5"/>
    <w:rsid w:val="000A19B8"/>
    <w:rsid w:val="000A4741"/>
    <w:rsid w:val="000A493C"/>
    <w:rsid w:val="000A770F"/>
    <w:rsid w:val="000B2E72"/>
    <w:rsid w:val="000B3030"/>
    <w:rsid w:val="000C014B"/>
    <w:rsid w:val="000D45E4"/>
    <w:rsid w:val="000D56C8"/>
    <w:rsid w:val="000E0E72"/>
    <w:rsid w:val="000F11A9"/>
    <w:rsid w:val="000F1FF3"/>
    <w:rsid w:val="00100D87"/>
    <w:rsid w:val="00103EC1"/>
    <w:rsid w:val="001042D9"/>
    <w:rsid w:val="001103C6"/>
    <w:rsid w:val="0011374F"/>
    <w:rsid w:val="00116D12"/>
    <w:rsid w:val="0012493C"/>
    <w:rsid w:val="0012547A"/>
    <w:rsid w:val="00140878"/>
    <w:rsid w:val="0014484D"/>
    <w:rsid w:val="001546AB"/>
    <w:rsid w:val="00154CB0"/>
    <w:rsid w:val="00157F82"/>
    <w:rsid w:val="001644CC"/>
    <w:rsid w:val="001650F8"/>
    <w:rsid w:val="00166A3E"/>
    <w:rsid w:val="001720F5"/>
    <w:rsid w:val="00173E46"/>
    <w:rsid w:val="00176A37"/>
    <w:rsid w:val="00187F04"/>
    <w:rsid w:val="001907EE"/>
    <w:rsid w:val="00193C2F"/>
    <w:rsid w:val="00193F40"/>
    <w:rsid w:val="00195AB6"/>
    <w:rsid w:val="00196885"/>
    <w:rsid w:val="001A4F4F"/>
    <w:rsid w:val="001D0FC1"/>
    <w:rsid w:val="001E0527"/>
    <w:rsid w:val="001E39CB"/>
    <w:rsid w:val="001F01D2"/>
    <w:rsid w:val="001F33B2"/>
    <w:rsid w:val="001F3AA2"/>
    <w:rsid w:val="001F403E"/>
    <w:rsid w:val="001F7230"/>
    <w:rsid w:val="001F7BED"/>
    <w:rsid w:val="00203016"/>
    <w:rsid w:val="0022086C"/>
    <w:rsid w:val="002306E9"/>
    <w:rsid w:val="00233D30"/>
    <w:rsid w:val="002378DC"/>
    <w:rsid w:val="00240D22"/>
    <w:rsid w:val="00246058"/>
    <w:rsid w:val="0024606F"/>
    <w:rsid w:val="0025457F"/>
    <w:rsid w:val="00256A98"/>
    <w:rsid w:val="00261C4C"/>
    <w:rsid w:val="00270C7B"/>
    <w:rsid w:val="00291B57"/>
    <w:rsid w:val="00295FC5"/>
    <w:rsid w:val="0029683C"/>
    <w:rsid w:val="0029719C"/>
    <w:rsid w:val="002A027B"/>
    <w:rsid w:val="002A14AB"/>
    <w:rsid w:val="002A7B4A"/>
    <w:rsid w:val="002B10AE"/>
    <w:rsid w:val="002B33A0"/>
    <w:rsid w:val="002B51F9"/>
    <w:rsid w:val="002B72C1"/>
    <w:rsid w:val="002C2200"/>
    <w:rsid w:val="002C2C3D"/>
    <w:rsid w:val="002C6362"/>
    <w:rsid w:val="002D16B3"/>
    <w:rsid w:val="002D351F"/>
    <w:rsid w:val="002D358D"/>
    <w:rsid w:val="002D5FCA"/>
    <w:rsid w:val="002E05E4"/>
    <w:rsid w:val="002E3B64"/>
    <w:rsid w:val="002E5AB2"/>
    <w:rsid w:val="002F0E82"/>
    <w:rsid w:val="002F7E77"/>
    <w:rsid w:val="003032B4"/>
    <w:rsid w:val="00306557"/>
    <w:rsid w:val="00311B18"/>
    <w:rsid w:val="00315635"/>
    <w:rsid w:val="003205B3"/>
    <w:rsid w:val="00322E47"/>
    <w:rsid w:val="00324595"/>
    <w:rsid w:val="00327242"/>
    <w:rsid w:val="00336C78"/>
    <w:rsid w:val="003402CF"/>
    <w:rsid w:val="00352174"/>
    <w:rsid w:val="003560B9"/>
    <w:rsid w:val="0036166F"/>
    <w:rsid w:val="00361A68"/>
    <w:rsid w:val="00380534"/>
    <w:rsid w:val="00380F0A"/>
    <w:rsid w:val="00383827"/>
    <w:rsid w:val="00383B6A"/>
    <w:rsid w:val="00385B4A"/>
    <w:rsid w:val="00393AE8"/>
    <w:rsid w:val="00396560"/>
    <w:rsid w:val="00396AB7"/>
    <w:rsid w:val="00396BF7"/>
    <w:rsid w:val="003A06DD"/>
    <w:rsid w:val="003A09FA"/>
    <w:rsid w:val="003A66FE"/>
    <w:rsid w:val="003B4F33"/>
    <w:rsid w:val="003C365C"/>
    <w:rsid w:val="003C6AF2"/>
    <w:rsid w:val="003C75C7"/>
    <w:rsid w:val="003D3C70"/>
    <w:rsid w:val="003E570E"/>
    <w:rsid w:val="003E611F"/>
    <w:rsid w:val="003F4F22"/>
    <w:rsid w:val="00421B5B"/>
    <w:rsid w:val="004371AE"/>
    <w:rsid w:val="0044588A"/>
    <w:rsid w:val="004462C3"/>
    <w:rsid w:val="004470A6"/>
    <w:rsid w:val="00454290"/>
    <w:rsid w:val="004545E8"/>
    <w:rsid w:val="00455E13"/>
    <w:rsid w:val="00461003"/>
    <w:rsid w:val="004647B4"/>
    <w:rsid w:val="00465870"/>
    <w:rsid w:val="00482FF4"/>
    <w:rsid w:val="00483EF5"/>
    <w:rsid w:val="0049275C"/>
    <w:rsid w:val="00496BE1"/>
    <w:rsid w:val="004A085E"/>
    <w:rsid w:val="004B00BA"/>
    <w:rsid w:val="004B3884"/>
    <w:rsid w:val="004B64DF"/>
    <w:rsid w:val="004C54EC"/>
    <w:rsid w:val="004C5678"/>
    <w:rsid w:val="004D0EFA"/>
    <w:rsid w:val="004D1D16"/>
    <w:rsid w:val="004D264A"/>
    <w:rsid w:val="004D2DDB"/>
    <w:rsid w:val="004E1F9E"/>
    <w:rsid w:val="00503420"/>
    <w:rsid w:val="00510329"/>
    <w:rsid w:val="00512105"/>
    <w:rsid w:val="00512379"/>
    <w:rsid w:val="0051687C"/>
    <w:rsid w:val="005214BE"/>
    <w:rsid w:val="00536722"/>
    <w:rsid w:val="0054011D"/>
    <w:rsid w:val="00542F35"/>
    <w:rsid w:val="00545617"/>
    <w:rsid w:val="00545717"/>
    <w:rsid w:val="005614BC"/>
    <w:rsid w:val="00563181"/>
    <w:rsid w:val="0056545A"/>
    <w:rsid w:val="00565500"/>
    <w:rsid w:val="00570726"/>
    <w:rsid w:val="005758E5"/>
    <w:rsid w:val="00582077"/>
    <w:rsid w:val="005829EE"/>
    <w:rsid w:val="0058481D"/>
    <w:rsid w:val="00594261"/>
    <w:rsid w:val="0059492A"/>
    <w:rsid w:val="00597E59"/>
    <w:rsid w:val="005A22FD"/>
    <w:rsid w:val="005A2C06"/>
    <w:rsid w:val="005B1370"/>
    <w:rsid w:val="005C1B96"/>
    <w:rsid w:val="005C37BF"/>
    <w:rsid w:val="005D086B"/>
    <w:rsid w:val="005E090D"/>
    <w:rsid w:val="006139AA"/>
    <w:rsid w:val="00613B09"/>
    <w:rsid w:val="00615C3C"/>
    <w:rsid w:val="00627A35"/>
    <w:rsid w:val="00627B6C"/>
    <w:rsid w:val="00636B03"/>
    <w:rsid w:val="00650F59"/>
    <w:rsid w:val="00651E77"/>
    <w:rsid w:val="006620E1"/>
    <w:rsid w:val="0066311D"/>
    <w:rsid w:val="00670795"/>
    <w:rsid w:val="00672261"/>
    <w:rsid w:val="006731B4"/>
    <w:rsid w:val="00673F9D"/>
    <w:rsid w:val="00681ECB"/>
    <w:rsid w:val="00684FD3"/>
    <w:rsid w:val="006875CC"/>
    <w:rsid w:val="00696D8F"/>
    <w:rsid w:val="006B0277"/>
    <w:rsid w:val="006B47A1"/>
    <w:rsid w:val="006C16CC"/>
    <w:rsid w:val="006D0428"/>
    <w:rsid w:val="006D4602"/>
    <w:rsid w:val="006F1E1B"/>
    <w:rsid w:val="006F3FE4"/>
    <w:rsid w:val="006F6B78"/>
    <w:rsid w:val="00700791"/>
    <w:rsid w:val="0071436E"/>
    <w:rsid w:val="0072112C"/>
    <w:rsid w:val="007304EB"/>
    <w:rsid w:val="00731C3A"/>
    <w:rsid w:val="0073243E"/>
    <w:rsid w:val="00736D9A"/>
    <w:rsid w:val="00740767"/>
    <w:rsid w:val="00744B52"/>
    <w:rsid w:val="00761FD6"/>
    <w:rsid w:val="007625E1"/>
    <w:rsid w:val="00764AFA"/>
    <w:rsid w:val="00764C8D"/>
    <w:rsid w:val="00771AF9"/>
    <w:rsid w:val="007758D4"/>
    <w:rsid w:val="00781450"/>
    <w:rsid w:val="00787508"/>
    <w:rsid w:val="00787E98"/>
    <w:rsid w:val="0079552B"/>
    <w:rsid w:val="007A19FA"/>
    <w:rsid w:val="007A31E1"/>
    <w:rsid w:val="007B22B6"/>
    <w:rsid w:val="007B7468"/>
    <w:rsid w:val="007B75B4"/>
    <w:rsid w:val="007D62FD"/>
    <w:rsid w:val="007E3658"/>
    <w:rsid w:val="007E5AA5"/>
    <w:rsid w:val="007E70A5"/>
    <w:rsid w:val="007E7F79"/>
    <w:rsid w:val="007F4B24"/>
    <w:rsid w:val="00807BDB"/>
    <w:rsid w:val="00812464"/>
    <w:rsid w:val="008149D8"/>
    <w:rsid w:val="00816F37"/>
    <w:rsid w:val="00822A20"/>
    <w:rsid w:val="0083409A"/>
    <w:rsid w:val="0084590C"/>
    <w:rsid w:val="00854F31"/>
    <w:rsid w:val="00881532"/>
    <w:rsid w:val="008816F4"/>
    <w:rsid w:val="008932E0"/>
    <w:rsid w:val="00894825"/>
    <w:rsid w:val="00895C1D"/>
    <w:rsid w:val="00897A03"/>
    <w:rsid w:val="00897E0F"/>
    <w:rsid w:val="008A365B"/>
    <w:rsid w:val="008B1519"/>
    <w:rsid w:val="008B2CAE"/>
    <w:rsid w:val="008B3FA8"/>
    <w:rsid w:val="008B6B2E"/>
    <w:rsid w:val="008C1E6D"/>
    <w:rsid w:val="008C5818"/>
    <w:rsid w:val="008C584B"/>
    <w:rsid w:val="008C5C80"/>
    <w:rsid w:val="008C60C2"/>
    <w:rsid w:val="008C7460"/>
    <w:rsid w:val="008D2722"/>
    <w:rsid w:val="008D5252"/>
    <w:rsid w:val="008F5FE4"/>
    <w:rsid w:val="009029E3"/>
    <w:rsid w:val="009055EE"/>
    <w:rsid w:val="00912E57"/>
    <w:rsid w:val="00914F85"/>
    <w:rsid w:val="00916D72"/>
    <w:rsid w:val="00917F23"/>
    <w:rsid w:val="00932763"/>
    <w:rsid w:val="00940A37"/>
    <w:rsid w:val="00944955"/>
    <w:rsid w:val="00947A03"/>
    <w:rsid w:val="00951337"/>
    <w:rsid w:val="0095441D"/>
    <w:rsid w:val="0095495A"/>
    <w:rsid w:val="00954AEF"/>
    <w:rsid w:val="00957B59"/>
    <w:rsid w:val="009600CD"/>
    <w:rsid w:val="00966B3B"/>
    <w:rsid w:val="0098382A"/>
    <w:rsid w:val="00992A0B"/>
    <w:rsid w:val="009A041E"/>
    <w:rsid w:val="009A5DDE"/>
    <w:rsid w:val="009A6AC6"/>
    <w:rsid w:val="009B0CFB"/>
    <w:rsid w:val="009B33D9"/>
    <w:rsid w:val="009C2A09"/>
    <w:rsid w:val="009D15B7"/>
    <w:rsid w:val="009D1B71"/>
    <w:rsid w:val="009E5512"/>
    <w:rsid w:val="009F27F1"/>
    <w:rsid w:val="009F7D87"/>
    <w:rsid w:val="00A0236A"/>
    <w:rsid w:val="00A04B4D"/>
    <w:rsid w:val="00A12CF9"/>
    <w:rsid w:val="00A23568"/>
    <w:rsid w:val="00A2435E"/>
    <w:rsid w:val="00A262EF"/>
    <w:rsid w:val="00A26F3E"/>
    <w:rsid w:val="00A33129"/>
    <w:rsid w:val="00A43A20"/>
    <w:rsid w:val="00A459DB"/>
    <w:rsid w:val="00A5067E"/>
    <w:rsid w:val="00A54420"/>
    <w:rsid w:val="00A9459C"/>
    <w:rsid w:val="00A94B93"/>
    <w:rsid w:val="00AA7164"/>
    <w:rsid w:val="00AA75D8"/>
    <w:rsid w:val="00AB3557"/>
    <w:rsid w:val="00AB50DC"/>
    <w:rsid w:val="00AB549B"/>
    <w:rsid w:val="00AB67DD"/>
    <w:rsid w:val="00AB6B97"/>
    <w:rsid w:val="00AB70E9"/>
    <w:rsid w:val="00AC2ED9"/>
    <w:rsid w:val="00AC4877"/>
    <w:rsid w:val="00AC4F33"/>
    <w:rsid w:val="00AC5680"/>
    <w:rsid w:val="00AE5008"/>
    <w:rsid w:val="00AE64A6"/>
    <w:rsid w:val="00B00A71"/>
    <w:rsid w:val="00B02A36"/>
    <w:rsid w:val="00B21467"/>
    <w:rsid w:val="00B22F7E"/>
    <w:rsid w:val="00B2464B"/>
    <w:rsid w:val="00B26C83"/>
    <w:rsid w:val="00B33EFD"/>
    <w:rsid w:val="00B57D1F"/>
    <w:rsid w:val="00B600C2"/>
    <w:rsid w:val="00B60806"/>
    <w:rsid w:val="00B662B1"/>
    <w:rsid w:val="00B8567D"/>
    <w:rsid w:val="00B92CF8"/>
    <w:rsid w:val="00B93541"/>
    <w:rsid w:val="00BB64CB"/>
    <w:rsid w:val="00BC5240"/>
    <w:rsid w:val="00BC61F4"/>
    <w:rsid w:val="00BC7C2F"/>
    <w:rsid w:val="00BD21EB"/>
    <w:rsid w:val="00BD2249"/>
    <w:rsid w:val="00BD29E0"/>
    <w:rsid w:val="00BD492C"/>
    <w:rsid w:val="00BD77C1"/>
    <w:rsid w:val="00BE256F"/>
    <w:rsid w:val="00BE28C7"/>
    <w:rsid w:val="00BE64EE"/>
    <w:rsid w:val="00BE6CB8"/>
    <w:rsid w:val="00BE7724"/>
    <w:rsid w:val="00BF0ECE"/>
    <w:rsid w:val="00BF2DFB"/>
    <w:rsid w:val="00BF3BAA"/>
    <w:rsid w:val="00BF44B8"/>
    <w:rsid w:val="00BF62C1"/>
    <w:rsid w:val="00C01788"/>
    <w:rsid w:val="00C12886"/>
    <w:rsid w:val="00C168F9"/>
    <w:rsid w:val="00C176FB"/>
    <w:rsid w:val="00C207F9"/>
    <w:rsid w:val="00C21EC6"/>
    <w:rsid w:val="00C261F8"/>
    <w:rsid w:val="00C268E7"/>
    <w:rsid w:val="00C31AC2"/>
    <w:rsid w:val="00C3425D"/>
    <w:rsid w:val="00C45649"/>
    <w:rsid w:val="00C5234A"/>
    <w:rsid w:val="00C54C7E"/>
    <w:rsid w:val="00C603CB"/>
    <w:rsid w:val="00C63C18"/>
    <w:rsid w:val="00C647FA"/>
    <w:rsid w:val="00C64E70"/>
    <w:rsid w:val="00C667B4"/>
    <w:rsid w:val="00C83511"/>
    <w:rsid w:val="00C8708B"/>
    <w:rsid w:val="00C9067B"/>
    <w:rsid w:val="00CA2ACB"/>
    <w:rsid w:val="00CA5BAD"/>
    <w:rsid w:val="00CB3F92"/>
    <w:rsid w:val="00CC0B2A"/>
    <w:rsid w:val="00CC3E39"/>
    <w:rsid w:val="00CC7B00"/>
    <w:rsid w:val="00CD0D58"/>
    <w:rsid w:val="00CE18D2"/>
    <w:rsid w:val="00CE51FC"/>
    <w:rsid w:val="00CE55A3"/>
    <w:rsid w:val="00CE5762"/>
    <w:rsid w:val="00CF2E3C"/>
    <w:rsid w:val="00CF67D4"/>
    <w:rsid w:val="00D04CB8"/>
    <w:rsid w:val="00D10916"/>
    <w:rsid w:val="00D12A87"/>
    <w:rsid w:val="00D15DE7"/>
    <w:rsid w:val="00D3014A"/>
    <w:rsid w:val="00D30AD7"/>
    <w:rsid w:val="00D409A7"/>
    <w:rsid w:val="00D45447"/>
    <w:rsid w:val="00D462ED"/>
    <w:rsid w:val="00D5601B"/>
    <w:rsid w:val="00D57184"/>
    <w:rsid w:val="00D61D17"/>
    <w:rsid w:val="00D74CCF"/>
    <w:rsid w:val="00D7557D"/>
    <w:rsid w:val="00D75CFD"/>
    <w:rsid w:val="00D80A64"/>
    <w:rsid w:val="00D840D3"/>
    <w:rsid w:val="00D91834"/>
    <w:rsid w:val="00D9434D"/>
    <w:rsid w:val="00D96722"/>
    <w:rsid w:val="00DB246B"/>
    <w:rsid w:val="00DB410E"/>
    <w:rsid w:val="00DB4334"/>
    <w:rsid w:val="00DB673C"/>
    <w:rsid w:val="00DC0FC6"/>
    <w:rsid w:val="00DC1ECD"/>
    <w:rsid w:val="00DC49BD"/>
    <w:rsid w:val="00DD6DE7"/>
    <w:rsid w:val="00DE2D9F"/>
    <w:rsid w:val="00DE2F10"/>
    <w:rsid w:val="00DF012B"/>
    <w:rsid w:val="00DF31DA"/>
    <w:rsid w:val="00DF49B5"/>
    <w:rsid w:val="00DF4B68"/>
    <w:rsid w:val="00DF5E8D"/>
    <w:rsid w:val="00E00551"/>
    <w:rsid w:val="00E03B88"/>
    <w:rsid w:val="00E07000"/>
    <w:rsid w:val="00E11B22"/>
    <w:rsid w:val="00E12B9F"/>
    <w:rsid w:val="00E151B7"/>
    <w:rsid w:val="00E15302"/>
    <w:rsid w:val="00E16268"/>
    <w:rsid w:val="00E16CFE"/>
    <w:rsid w:val="00E21C5D"/>
    <w:rsid w:val="00E238DB"/>
    <w:rsid w:val="00E24745"/>
    <w:rsid w:val="00E32497"/>
    <w:rsid w:val="00E43233"/>
    <w:rsid w:val="00E437B8"/>
    <w:rsid w:val="00E45ABF"/>
    <w:rsid w:val="00E45D98"/>
    <w:rsid w:val="00E52B96"/>
    <w:rsid w:val="00E5455C"/>
    <w:rsid w:val="00E5567A"/>
    <w:rsid w:val="00E64A72"/>
    <w:rsid w:val="00E656FA"/>
    <w:rsid w:val="00E706E0"/>
    <w:rsid w:val="00E7216D"/>
    <w:rsid w:val="00E82832"/>
    <w:rsid w:val="00E82B49"/>
    <w:rsid w:val="00EA20D7"/>
    <w:rsid w:val="00EA4B6F"/>
    <w:rsid w:val="00EB1C45"/>
    <w:rsid w:val="00EB5AA5"/>
    <w:rsid w:val="00EC0FCD"/>
    <w:rsid w:val="00EC25BA"/>
    <w:rsid w:val="00EC5EA9"/>
    <w:rsid w:val="00EC7B9B"/>
    <w:rsid w:val="00ED0F09"/>
    <w:rsid w:val="00ED75A1"/>
    <w:rsid w:val="00EE7195"/>
    <w:rsid w:val="00EF5553"/>
    <w:rsid w:val="00F0238B"/>
    <w:rsid w:val="00F03C4A"/>
    <w:rsid w:val="00F06418"/>
    <w:rsid w:val="00F30D3A"/>
    <w:rsid w:val="00F36769"/>
    <w:rsid w:val="00F452FC"/>
    <w:rsid w:val="00F4644D"/>
    <w:rsid w:val="00F552C1"/>
    <w:rsid w:val="00F62E90"/>
    <w:rsid w:val="00F65E43"/>
    <w:rsid w:val="00F66BD3"/>
    <w:rsid w:val="00F9088B"/>
    <w:rsid w:val="00F95F18"/>
    <w:rsid w:val="00F96039"/>
    <w:rsid w:val="00FB1A3F"/>
    <w:rsid w:val="00FB2A1E"/>
    <w:rsid w:val="00FB6EB3"/>
    <w:rsid w:val="00FC18F4"/>
    <w:rsid w:val="00FC190A"/>
    <w:rsid w:val="00FD3D9E"/>
    <w:rsid w:val="00FD7FD8"/>
    <w:rsid w:val="00FE5D9B"/>
    <w:rsid w:val="00FF0EF4"/>
    <w:rsid w:val="00FF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E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E9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B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B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E706E0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E70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736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8816F4"/>
    <w:rPr>
      <w:sz w:val="28"/>
    </w:rPr>
  </w:style>
  <w:style w:type="character" w:customStyle="1" w:styleId="ad">
    <w:name w:val="Основной текст Знак"/>
    <w:basedOn w:val="a0"/>
    <w:link w:val="ac"/>
    <w:rsid w:val="008816F4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link w:val="af"/>
    <w:uiPriority w:val="34"/>
    <w:qFormat/>
    <w:rsid w:val="009B33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-1pt">
    <w:name w:val="Основной текст (2) + Курсив;Интервал -1 pt"/>
    <w:basedOn w:val="a0"/>
    <w:rsid w:val="00A331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 w:eastAsia="ru-RU" w:bidi="ru-RU"/>
    </w:rPr>
  </w:style>
  <w:style w:type="character" w:styleId="af0">
    <w:name w:val="Hyperlink"/>
    <w:basedOn w:val="a0"/>
    <w:uiPriority w:val="99"/>
    <w:semiHidden/>
    <w:unhideWhenUsed/>
    <w:rsid w:val="00F0238B"/>
    <w:rPr>
      <w:color w:val="0000FF"/>
      <w:u w:val="single"/>
    </w:rPr>
  </w:style>
  <w:style w:type="character" w:styleId="af1">
    <w:name w:val="Emphasis"/>
    <w:basedOn w:val="a0"/>
    <w:uiPriority w:val="20"/>
    <w:qFormat/>
    <w:rsid w:val="00F0238B"/>
    <w:rPr>
      <w:i/>
      <w:iCs/>
    </w:rPr>
  </w:style>
  <w:style w:type="paragraph" w:styleId="3">
    <w:name w:val="Body Text Indent 3"/>
    <w:basedOn w:val="a"/>
    <w:link w:val="30"/>
    <w:rsid w:val="005401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401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rsid w:val="005E090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5E09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locked/>
    <w:rsid w:val="00C31AC2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C31AC2"/>
    <w:pPr>
      <w:widowControl w:val="0"/>
      <w:shd w:val="clear" w:color="auto" w:fill="FFFFFF"/>
      <w:spacing w:line="269" w:lineRule="exact"/>
      <w:jc w:val="center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1">
    <w:name w:val="Основной текст (3) + Не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5942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45649"/>
    <w:pPr>
      <w:spacing w:before="100" w:beforeAutospacing="1" w:after="100" w:afterAutospacing="1"/>
    </w:pPr>
  </w:style>
  <w:style w:type="character" w:customStyle="1" w:styleId="af4">
    <w:name w:val="Основной текст + Полужирный"/>
    <w:rsid w:val="00CC0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f">
    <w:name w:val="Абзац списка Знак"/>
    <w:link w:val="ae"/>
    <w:uiPriority w:val="34"/>
    <w:locked/>
    <w:rsid w:val="00CC0B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13591-9E7C-4FF0-8FB3-A92512C1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Jurist_consult2</dc:creator>
  <cp:keywords/>
  <dc:description/>
  <cp:lastModifiedBy>Чубарова Ольга Сергеевна</cp:lastModifiedBy>
  <cp:revision>3</cp:revision>
  <cp:lastPrinted>2026-07-22T10:42:00Z</cp:lastPrinted>
  <dcterms:created xsi:type="dcterms:W3CDTF">2026-07-22T04:28:00Z</dcterms:created>
  <dcterms:modified xsi:type="dcterms:W3CDTF">2026-07-22T12:27:00Z</dcterms:modified>
</cp:coreProperties>
</file>